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7117458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7F6A8E">
        <w:rPr>
          <w:rFonts w:ascii="Times New Roman" w:hAnsi="Times New Roman"/>
          <w:szCs w:val="24"/>
          <w:lang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03F1FACF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0B1B64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0B1B64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0B1B64">
        <w:rPr>
          <w:rFonts w:ascii="Times New Roman" w:hAnsi="Times New Roman"/>
          <w:szCs w:val="24"/>
          <w:lang w:eastAsia="ru-RU"/>
        </w:rPr>
        <w:t>96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72F7258C" w:rsidR="00364FF2" w:rsidRPr="00B036E1" w:rsidRDefault="00E75223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223">
              <w:rPr>
                <w:rFonts w:ascii="Times New Roman" w:hAnsi="Times New Roman"/>
                <w:b/>
                <w:sz w:val="20"/>
                <w:szCs w:val="20"/>
              </w:rPr>
              <w:t>Архангельская область</w:t>
            </w:r>
          </w:p>
        </w:tc>
      </w:tr>
      <w:tr w:rsidR="008F686E" w:rsidRPr="00B036E1" w14:paraId="172277E9" w14:textId="77777777" w:rsidTr="00E75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314BD553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29-00012-Х-00592-250914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45439B55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Отвал вскрышных пород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4DAADEF9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72AD454C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Рыхлые вскрышные породы в смеси практически неопасные 20012099405, Ил стабилизированный биологических очистных сооружений хозяйственно-бытовых и смешанных сточных вод 72220002395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3422882F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2BCF45F2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01, 04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49BB2AB5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11252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2C623AC5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д. Патракеевка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A514" w14:textId="77777777" w:rsidR="00257E8D" w:rsidRDefault="008F686E" w:rsidP="008F686E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"Севералмаз"</w:t>
            </w:r>
          </w:p>
          <w:p w14:paraId="219F97F9" w14:textId="023344DD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163069, Архангельская область, г. Архангельск, ул. Карла Маркса, д. 15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6656026B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2901038518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0DE2DD37" w:rsidR="008F686E" w:rsidRPr="008F686E" w:rsidRDefault="008F686E" w:rsidP="00257E8D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8F686E">
              <w:rPr>
                <w:sz w:val="20"/>
                <w:szCs w:val="20"/>
              </w:rPr>
              <w:t>193800000</w:t>
            </w:r>
            <w:r w:rsidR="00257E8D">
              <w:rPr>
                <w:sz w:val="20"/>
                <w:szCs w:val="20"/>
              </w:rPr>
              <w:t xml:space="preserve"> </w:t>
            </w:r>
            <w:r w:rsidRPr="008F686E">
              <w:rPr>
                <w:sz w:val="20"/>
                <w:szCs w:val="20"/>
              </w:rPr>
              <w:t>(387600000)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14FBE0C1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6005170</w:t>
            </w:r>
          </w:p>
        </w:tc>
      </w:tr>
      <w:tr w:rsidR="008F686E" w:rsidRPr="00B036E1" w14:paraId="6B5F6CBC" w14:textId="77777777" w:rsidTr="00E75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6E1B" w14:textId="1DEA1865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29-00013-Х-00592-250914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FDBD" w14:textId="38B68AB9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Хвостохранилище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2648" w14:textId="4DF49F3E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8435" w14:textId="0DE510EC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Отходы промывки песка при добыче алмазов 23932001495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95E1" w14:textId="2A8A311D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D485" w14:textId="128AF9D5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01, 04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EDB" w14:textId="789F211D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11252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678C" w14:textId="0BC65358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д. Патракеевка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F3E3" w14:textId="77777777" w:rsidR="00257E8D" w:rsidRDefault="008F686E" w:rsidP="008F686E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"Севералмаз"</w:t>
            </w:r>
          </w:p>
          <w:p w14:paraId="40E64458" w14:textId="63EAC8B1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163069, Архангельская область, г. Архангельск, ул. Карла Маркса, д. 15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CB25" w14:textId="62130AA3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2901038518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8DB" w14:textId="55AB81F5" w:rsidR="008F686E" w:rsidRPr="008F686E" w:rsidRDefault="008F686E" w:rsidP="00257E8D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8F686E">
              <w:rPr>
                <w:sz w:val="20"/>
                <w:szCs w:val="20"/>
              </w:rPr>
              <w:t>96898228</w:t>
            </w:r>
            <w:r w:rsidR="00257E8D">
              <w:rPr>
                <w:sz w:val="20"/>
                <w:szCs w:val="20"/>
              </w:rPr>
              <w:t xml:space="preserve"> </w:t>
            </w:r>
            <w:r w:rsidRPr="008F686E">
              <w:rPr>
                <w:sz w:val="20"/>
                <w:szCs w:val="20"/>
              </w:rPr>
              <w:t>(96898228)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8A07F1" w14:textId="283E9B58" w:rsidR="008F686E" w:rsidRPr="008F686E" w:rsidRDefault="008F686E" w:rsidP="008F686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6E">
              <w:rPr>
                <w:rFonts w:ascii="Times New Roman" w:hAnsi="Times New Roman" w:cs="Times New Roman"/>
                <w:sz w:val="20"/>
                <w:szCs w:val="20"/>
              </w:rPr>
              <w:t>4407000</w:t>
            </w:r>
          </w:p>
        </w:tc>
      </w:tr>
      <w:tr w:rsidR="00E75223" w:rsidRPr="00B036E1" w14:paraId="2BE3EE13" w14:textId="77777777" w:rsidTr="00BE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0FB01C" w14:textId="458AC442" w:rsidR="00E75223" w:rsidRPr="00B036E1" w:rsidRDefault="00D1661F" w:rsidP="00BE386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61F">
              <w:rPr>
                <w:rFonts w:ascii="Times New Roman" w:hAnsi="Times New Roman"/>
                <w:b/>
                <w:sz w:val="20"/>
                <w:szCs w:val="20"/>
              </w:rPr>
              <w:t>Вологодская область</w:t>
            </w:r>
          </w:p>
        </w:tc>
      </w:tr>
      <w:tr w:rsidR="00D1661F" w:rsidRPr="00B036E1" w14:paraId="3FA34184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32996" w14:textId="014670BE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35-00032-Х-00592-250914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FF3C68" w14:textId="065FE605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Отвал вскрышной породы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D1E3F" w14:textId="2807FBC0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3E4722" w14:textId="01F9E28D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Суглинистые вскрышные породы практически неопасные 20013002395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B9A93" w14:textId="3C6561FF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A5CE39" w14:textId="186D38B9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01, 02, 03, 05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E52BDC" w14:textId="3125D6D1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19222000000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D077E2" w14:textId="13AEDFF4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с. Александровское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D246D1" w14:textId="373174F5" w:rsidR="00D1661F" w:rsidRPr="00D1661F" w:rsidRDefault="00D1661F" w:rsidP="00D1661F">
            <w:pPr>
              <w:pStyle w:val="ConsPlusNormal"/>
              <w:rPr>
                <w:sz w:val="20"/>
                <w:szCs w:val="20"/>
              </w:rPr>
            </w:pPr>
            <w:r w:rsidRPr="00D1661F">
              <w:rPr>
                <w:sz w:val="20"/>
                <w:szCs w:val="20"/>
              </w:rPr>
              <w:t>Публичное акционерное общество "Северсталь" (ПАО "Северсталь")</w:t>
            </w:r>
          </w:p>
          <w:p w14:paraId="1193CE3B" w14:textId="3BF39C17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162608, Вологодская область, г. Череповец, ул. Мира, д. 30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5B5897" w14:textId="0BB7E1DF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3528000597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628AAC" w14:textId="3C349212" w:rsidR="00D1661F" w:rsidRPr="00D1661F" w:rsidRDefault="00D1661F" w:rsidP="007D43C9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D1661F">
              <w:rPr>
                <w:sz w:val="20"/>
                <w:szCs w:val="20"/>
              </w:rPr>
              <w:t>20452000</w:t>
            </w:r>
            <w:r w:rsidR="007D43C9">
              <w:rPr>
                <w:sz w:val="20"/>
                <w:szCs w:val="20"/>
              </w:rPr>
              <w:t xml:space="preserve"> </w:t>
            </w:r>
            <w:r w:rsidRPr="00D1661F">
              <w:rPr>
                <w:sz w:val="20"/>
                <w:szCs w:val="20"/>
              </w:rPr>
              <w:t>(37000000)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EBF06" w14:textId="5D0CC827" w:rsidR="00D1661F" w:rsidRPr="00D1661F" w:rsidRDefault="00D1661F" w:rsidP="00D1661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1F">
              <w:rPr>
                <w:rFonts w:ascii="Times New Roman" w:hAnsi="Times New Roman" w:cs="Times New Roman"/>
                <w:sz w:val="20"/>
                <w:szCs w:val="20"/>
              </w:rPr>
              <w:t>461000</w:t>
            </w:r>
          </w:p>
        </w:tc>
      </w:tr>
    </w:tbl>
    <w:p w14:paraId="440A9864" w14:textId="01EC23D9" w:rsidR="00044C53" w:rsidRDefault="00044C53" w:rsidP="00A63061"/>
    <w:p w14:paraId="253A0534" w14:textId="20CE463A" w:rsidR="00F43766" w:rsidRPr="00565D87" w:rsidRDefault="00F43766" w:rsidP="00F43766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14:paraId="3DE66C37" w14:textId="77777777" w:rsidR="00F43766" w:rsidRPr="00565D87" w:rsidRDefault="00F43766" w:rsidP="00F4376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BD24908" w14:textId="77777777" w:rsidR="00F43766" w:rsidRPr="004C1F4D" w:rsidRDefault="00F43766" w:rsidP="00F4376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04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03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96</w:t>
      </w:r>
    </w:p>
    <w:p w14:paraId="5D488395" w14:textId="77777777" w:rsidR="00F43766" w:rsidRPr="00565D87" w:rsidRDefault="00F43766" w:rsidP="00F4376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F43766" w:rsidRPr="00565D87" w14:paraId="40E5B693" w14:textId="77777777" w:rsidTr="00BE386C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CD680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D181" w14:textId="77777777" w:rsidR="00F43766" w:rsidRPr="003918F6" w:rsidRDefault="00F43766" w:rsidP="00BE386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B1601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823E5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5C1AA" w14:textId="77777777" w:rsidR="00F43766" w:rsidRPr="00565D87" w:rsidRDefault="00F43766" w:rsidP="00BE386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35672" w14:textId="77777777" w:rsidR="00F43766" w:rsidRPr="004C1F4D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83C63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18E2A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79FD2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0B2ED4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5874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E2107" w14:textId="77777777" w:rsidR="00F43766" w:rsidRPr="00565D87" w:rsidRDefault="00F43766" w:rsidP="00BE386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F43766" w:rsidRPr="00B036E1" w14:paraId="7AD61433" w14:textId="77777777" w:rsidTr="00BE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9A059C" w14:textId="40577264" w:rsidR="00F43766" w:rsidRPr="00B036E1" w:rsidRDefault="004D2193" w:rsidP="00BE386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193">
              <w:rPr>
                <w:rFonts w:ascii="Times New Roman" w:hAnsi="Times New Roman"/>
                <w:b/>
                <w:sz w:val="20"/>
                <w:szCs w:val="20"/>
              </w:rPr>
              <w:t>Вологодская область</w:t>
            </w:r>
          </w:p>
        </w:tc>
      </w:tr>
      <w:tr w:rsidR="004D2193" w:rsidRPr="00B036E1" w14:paraId="7B5447BD" w14:textId="77777777" w:rsidTr="00BE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B608E5" w14:textId="31F33073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35-00062-Х-00449-311018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80070C" w14:textId="599678E1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Открытая площадка хранения отходов сталеплавильного производства и доменного шлама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B0BC6" w14:textId="7CA8260D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1F73CD" w14:textId="43C7F39B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Пыль газоочистки выбросов электросталеплавильной печи 35122221424, Пыль газоочистки неорганизованных выбросов конвертерного отделения 35122211424, Осадок мокрой очистки доменного газа 35112103334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AA3891" w14:textId="070E054B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48FC41" w14:textId="3FEDD1D5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01, 03, 04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208DB" w14:textId="2197AC13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19430000000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1A78B9" w14:textId="52B12A9F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г. Череповец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5C610" w14:textId="595F2201" w:rsidR="004D2193" w:rsidRPr="004D2193" w:rsidRDefault="004D2193" w:rsidP="004D2193">
            <w:pPr>
              <w:pStyle w:val="ConsPlusNormal"/>
              <w:rPr>
                <w:sz w:val="20"/>
                <w:szCs w:val="20"/>
              </w:rPr>
            </w:pPr>
            <w:r w:rsidRPr="004D2193">
              <w:rPr>
                <w:sz w:val="20"/>
                <w:szCs w:val="20"/>
              </w:rPr>
              <w:t>Публичное</w:t>
            </w:r>
            <w:r>
              <w:rPr>
                <w:sz w:val="20"/>
                <w:szCs w:val="20"/>
              </w:rPr>
              <w:t xml:space="preserve"> </w:t>
            </w:r>
            <w:r w:rsidRPr="004D2193">
              <w:rPr>
                <w:sz w:val="20"/>
                <w:szCs w:val="20"/>
              </w:rPr>
              <w:t>акционерное общество "Северсталь" (ПАО "Северсталь")</w:t>
            </w:r>
          </w:p>
          <w:p w14:paraId="0C962FC5" w14:textId="195C5A50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162608, Вологодская область, г. Череповец, ул. Мира, д. 30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B354E1" w14:textId="07016457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3528000597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C4469" w14:textId="24F21389" w:rsidR="004D2193" w:rsidRPr="004D2193" w:rsidRDefault="004D2193" w:rsidP="004D2193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4D2193">
              <w:rPr>
                <w:sz w:val="20"/>
                <w:szCs w:val="20"/>
              </w:rPr>
              <w:t>177150</w:t>
            </w:r>
            <w:r>
              <w:rPr>
                <w:sz w:val="20"/>
                <w:szCs w:val="20"/>
              </w:rPr>
              <w:t xml:space="preserve"> </w:t>
            </w:r>
            <w:r w:rsidRPr="004D2193">
              <w:rPr>
                <w:sz w:val="20"/>
                <w:szCs w:val="20"/>
              </w:rPr>
              <w:t>(385830)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92F9C" w14:textId="0D157D2A" w:rsidR="004D2193" w:rsidRPr="004D2193" w:rsidRDefault="004D2193" w:rsidP="004D219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93">
              <w:rPr>
                <w:rFonts w:ascii="Times New Roman" w:hAnsi="Times New Roman" w:cs="Times New Roman"/>
                <w:sz w:val="20"/>
                <w:szCs w:val="20"/>
              </w:rPr>
              <w:t>13329,6</w:t>
            </w:r>
          </w:p>
        </w:tc>
      </w:tr>
    </w:tbl>
    <w:p w14:paraId="5B27E99D" w14:textId="77777777" w:rsidR="00F43766" w:rsidRDefault="00F43766" w:rsidP="00A63061"/>
    <w:sectPr w:rsidR="00F43766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BB44" w14:textId="77777777" w:rsidR="00A32C2A" w:rsidRDefault="00A32C2A" w:rsidP="000D5E96">
      <w:pPr>
        <w:spacing w:before="0" w:line="240" w:lineRule="auto"/>
      </w:pPr>
      <w:r>
        <w:separator/>
      </w:r>
    </w:p>
  </w:endnote>
  <w:endnote w:type="continuationSeparator" w:id="0">
    <w:p w14:paraId="24FA98CA" w14:textId="77777777" w:rsidR="00A32C2A" w:rsidRDefault="00A32C2A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54AA" w14:textId="77777777" w:rsidR="00A32C2A" w:rsidRDefault="00A32C2A" w:rsidP="000D5E96">
      <w:pPr>
        <w:spacing w:before="0" w:line="240" w:lineRule="auto"/>
      </w:pPr>
      <w:r>
        <w:separator/>
      </w:r>
    </w:p>
  </w:footnote>
  <w:footnote w:type="continuationSeparator" w:id="0">
    <w:p w14:paraId="7C626C4D" w14:textId="77777777" w:rsidR="00A32C2A" w:rsidRDefault="00A32C2A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B1B64"/>
    <w:rsid w:val="000C12FD"/>
    <w:rsid w:val="000D24E6"/>
    <w:rsid w:val="000D5E96"/>
    <w:rsid w:val="00192102"/>
    <w:rsid w:val="001B50EF"/>
    <w:rsid w:val="00257E8D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804D5"/>
    <w:rsid w:val="004B3DA1"/>
    <w:rsid w:val="004C1F4D"/>
    <w:rsid w:val="004D2193"/>
    <w:rsid w:val="00505AE4"/>
    <w:rsid w:val="00523539"/>
    <w:rsid w:val="00565D87"/>
    <w:rsid w:val="005732CB"/>
    <w:rsid w:val="005903CF"/>
    <w:rsid w:val="005B6B93"/>
    <w:rsid w:val="005F060B"/>
    <w:rsid w:val="00625A2B"/>
    <w:rsid w:val="00634E6A"/>
    <w:rsid w:val="00641F6F"/>
    <w:rsid w:val="00656DF8"/>
    <w:rsid w:val="006F2A3F"/>
    <w:rsid w:val="00743F00"/>
    <w:rsid w:val="007D43C9"/>
    <w:rsid w:val="007D6666"/>
    <w:rsid w:val="007F6A8E"/>
    <w:rsid w:val="0081622A"/>
    <w:rsid w:val="008372DE"/>
    <w:rsid w:val="008F686E"/>
    <w:rsid w:val="009175DD"/>
    <w:rsid w:val="00967AF5"/>
    <w:rsid w:val="009A311D"/>
    <w:rsid w:val="009B069E"/>
    <w:rsid w:val="009B3053"/>
    <w:rsid w:val="009D322A"/>
    <w:rsid w:val="009E71F2"/>
    <w:rsid w:val="00A32C2A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61F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E75223"/>
    <w:rsid w:val="00F07C57"/>
    <w:rsid w:val="00F10E9E"/>
    <w:rsid w:val="00F32B64"/>
    <w:rsid w:val="00F43766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8F6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24</cp:revision>
  <dcterms:created xsi:type="dcterms:W3CDTF">2022-06-02T13:19:00Z</dcterms:created>
  <dcterms:modified xsi:type="dcterms:W3CDTF">2024-05-15T11:54:00Z</dcterms:modified>
</cp:coreProperties>
</file>