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5B08" w14:textId="3AC43BFE" w:rsidR="00565D87" w:rsidRPr="00565D87" w:rsidRDefault="00565D87" w:rsidP="00565D87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Приложение</w:t>
      </w:r>
    </w:p>
    <w:p w14:paraId="4E043D8A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13B9A5BC" w14:textId="6B1A66F0" w:rsidR="00565D87" w:rsidRPr="004C1F4D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 w:rsidR="00E021B8">
        <w:rPr>
          <w:rFonts w:ascii="Times New Roman" w:hAnsi="Times New Roman"/>
          <w:szCs w:val="24"/>
          <w:lang w:eastAsia="ru-RU"/>
        </w:rPr>
        <w:t>29</w:t>
      </w:r>
      <w:r w:rsidRPr="00565D87">
        <w:rPr>
          <w:rFonts w:ascii="Times New Roman" w:hAnsi="Times New Roman"/>
          <w:szCs w:val="24"/>
          <w:lang w:eastAsia="ru-RU"/>
        </w:rPr>
        <w:t>.</w:t>
      </w:r>
      <w:r w:rsidR="00E021B8">
        <w:rPr>
          <w:rFonts w:ascii="Times New Roman" w:hAnsi="Times New Roman"/>
          <w:szCs w:val="24"/>
          <w:lang w:eastAsia="ru-RU"/>
        </w:rPr>
        <w:t>12</w:t>
      </w:r>
      <w:r w:rsidRPr="00565D87">
        <w:rPr>
          <w:rFonts w:ascii="Times New Roman" w:hAnsi="Times New Roman"/>
          <w:szCs w:val="24"/>
          <w:lang w:eastAsia="ru-RU"/>
        </w:rPr>
        <w:t>.202</w:t>
      </w:r>
      <w:r w:rsidR="00C74819">
        <w:rPr>
          <w:rFonts w:ascii="Times New Roman" w:hAnsi="Times New Roman"/>
          <w:szCs w:val="24"/>
          <w:lang w:eastAsia="ru-RU"/>
        </w:rPr>
        <w:t>2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 w:rsidR="00E021B8">
        <w:rPr>
          <w:rFonts w:ascii="Times New Roman" w:hAnsi="Times New Roman"/>
          <w:szCs w:val="24"/>
          <w:lang w:eastAsia="ru-RU"/>
        </w:rPr>
        <w:t>601</w:t>
      </w:r>
    </w:p>
    <w:p w14:paraId="5417E587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17" w:type="pct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8"/>
        <w:gridCol w:w="1089"/>
        <w:gridCol w:w="1095"/>
        <w:gridCol w:w="3164"/>
        <w:gridCol w:w="1121"/>
        <w:gridCol w:w="1049"/>
        <w:gridCol w:w="1203"/>
        <w:gridCol w:w="1163"/>
        <w:gridCol w:w="2001"/>
        <w:gridCol w:w="1190"/>
        <w:gridCol w:w="1190"/>
        <w:gridCol w:w="1092"/>
      </w:tblGrid>
      <w:tr w:rsidR="00E021B8" w:rsidRPr="00565D87" w14:paraId="558916C8" w14:textId="77777777" w:rsidTr="00E021B8">
        <w:trPr>
          <w:trHeight w:val="20"/>
        </w:trPr>
        <w:tc>
          <w:tcPr>
            <w:tcW w:w="2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D49C8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43A0C" w14:textId="79F4DD3D" w:rsidR="009E71F2" w:rsidRPr="003918F6" w:rsidRDefault="009E71F2" w:rsidP="003278EF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Наименова</w:t>
            </w:r>
            <w:r w:rsidR="004C1F4D" w:rsidRPr="003918F6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ние ОРО</w:t>
            </w:r>
          </w:p>
        </w:tc>
        <w:tc>
          <w:tcPr>
            <w:tcW w:w="33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83C7A3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E7390" w14:textId="7053D02D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="00044C53" w:rsidRPr="0004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ФККО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40966" w14:textId="77777777" w:rsidR="009E71F2" w:rsidRPr="00565D87" w:rsidRDefault="009E71F2" w:rsidP="005732CB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194D5F" w14:textId="358A431A" w:rsidR="009E71F2" w:rsidRPr="004C1F4D" w:rsidRDefault="00364F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Виды монитори</w:t>
            </w:r>
            <w:r w:rsidR="00C74819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нга окружа</w:t>
            </w:r>
            <w:r w:rsidR="004C1F4D" w:rsidRPr="004C1F4D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ющей среды на ОРО</w:t>
            </w:r>
          </w:p>
        </w:tc>
        <w:tc>
          <w:tcPr>
            <w:tcW w:w="3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9FBA4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7C362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6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F435E" w14:textId="5A662F3B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  <w:tc>
          <w:tcPr>
            <w:tcW w:w="365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9852E6" w14:textId="12FF639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</w:t>
            </w:r>
            <w:r w:rsidR="003918F6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ющей организации</w:t>
            </w:r>
          </w:p>
        </w:tc>
        <w:tc>
          <w:tcPr>
            <w:tcW w:w="365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B13505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4BD723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364FF2" w:rsidRPr="00565D87" w14:paraId="1CF112D1" w14:textId="77777777" w:rsidTr="00E02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73BD1ED" w14:textId="64C8F03A" w:rsidR="00364FF2" w:rsidRPr="00565D87" w:rsidRDefault="00E021B8" w:rsidP="00565D87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1B8">
              <w:rPr>
                <w:rFonts w:ascii="Times New Roman" w:hAnsi="Times New Roman"/>
                <w:b/>
                <w:sz w:val="20"/>
                <w:szCs w:val="20"/>
              </w:rPr>
              <w:t>Кемеровская область</w:t>
            </w:r>
          </w:p>
        </w:tc>
      </w:tr>
      <w:tr w:rsidR="00E021B8" w:rsidRPr="00E021B8" w14:paraId="4664A7FC" w14:textId="77777777" w:rsidTr="00E02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288" w:type="pct"/>
            <w:tcBorders>
              <w:left w:val="single" w:sz="12" w:space="0" w:color="auto"/>
            </w:tcBorders>
            <w:shd w:val="clear" w:color="auto" w:fill="auto"/>
            <w:hideMark/>
          </w:tcPr>
          <w:p w14:paraId="3F516291" w14:textId="77777777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42-00510-Х-00601-291222</w:t>
            </w:r>
          </w:p>
        </w:tc>
        <w:tc>
          <w:tcPr>
            <w:tcW w:w="334" w:type="pct"/>
            <w:shd w:val="clear" w:color="auto" w:fill="auto"/>
            <w:hideMark/>
          </w:tcPr>
          <w:p w14:paraId="303F2407" w14:textId="1FE772A8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отвал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</w:t>
            </w:r>
          </w:p>
        </w:tc>
        <w:tc>
          <w:tcPr>
            <w:tcW w:w="336" w:type="pct"/>
            <w:shd w:val="clear" w:color="auto" w:fill="auto"/>
            <w:hideMark/>
          </w:tcPr>
          <w:p w14:paraId="0155E1BC" w14:textId="77777777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отходов</w:t>
            </w:r>
          </w:p>
        </w:tc>
        <w:tc>
          <w:tcPr>
            <w:tcW w:w="971" w:type="pct"/>
            <w:shd w:val="clear" w:color="auto" w:fill="auto"/>
            <w:hideMark/>
          </w:tcPr>
          <w:p w14:paraId="56C19DD2" w14:textId="60C8488C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вскрышные породы в смеси практически неопасные 20019099395</w:t>
            </w:r>
          </w:p>
        </w:tc>
        <w:tc>
          <w:tcPr>
            <w:tcW w:w="344" w:type="pct"/>
            <w:shd w:val="clear" w:color="auto" w:fill="auto"/>
            <w:hideMark/>
          </w:tcPr>
          <w:p w14:paraId="5CD067CA" w14:textId="77777777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322" w:type="pct"/>
            <w:shd w:val="clear" w:color="auto" w:fill="auto"/>
            <w:hideMark/>
          </w:tcPr>
          <w:p w14:paraId="422AA845" w14:textId="1D673A6D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9" w:type="pct"/>
            <w:shd w:val="clear" w:color="auto" w:fill="auto"/>
            <w:hideMark/>
          </w:tcPr>
          <w:p w14:paraId="79862A84" w14:textId="77777777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32601412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14:paraId="2B1A06C9" w14:textId="77777777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Евтино</w:t>
            </w:r>
          </w:p>
        </w:tc>
        <w:tc>
          <w:tcPr>
            <w:tcW w:w="614" w:type="pct"/>
            <w:shd w:val="clear" w:color="auto" w:fill="auto"/>
            <w:hideMark/>
          </w:tcPr>
          <w:p w14:paraId="2083182D" w14:textId="77777777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«Шахта Беловская»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14:paraId="604330F1" w14:textId="018C5D16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4231001947</w:t>
            </w:r>
          </w:p>
        </w:tc>
        <w:tc>
          <w:tcPr>
            <w:tcW w:w="365" w:type="pct"/>
            <w:shd w:val="clear" w:color="auto" w:fill="auto"/>
            <w:hideMark/>
          </w:tcPr>
          <w:p w14:paraId="0CB9690B" w14:textId="08CF0A7B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47612000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(114810760)</w:t>
            </w:r>
          </w:p>
        </w:tc>
        <w:tc>
          <w:tcPr>
            <w:tcW w:w="335" w:type="pct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FFF7628" w14:textId="77777777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1662300</w:t>
            </w:r>
          </w:p>
        </w:tc>
      </w:tr>
      <w:tr w:rsidR="00E021B8" w:rsidRPr="00E021B8" w14:paraId="55936E5F" w14:textId="77777777" w:rsidTr="00E02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28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E8D4504" w14:textId="77777777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42-00511-Х-00601-291222</w:t>
            </w:r>
          </w:p>
        </w:tc>
        <w:tc>
          <w:tcPr>
            <w:tcW w:w="334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2C9D7575" w14:textId="77777777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отвал «Дальний»</w:t>
            </w:r>
          </w:p>
        </w:tc>
        <w:tc>
          <w:tcPr>
            <w:tcW w:w="336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2FAFDC87" w14:textId="77777777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отходов</w:t>
            </w:r>
          </w:p>
        </w:tc>
        <w:tc>
          <w:tcPr>
            <w:tcW w:w="971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08ABE46A" w14:textId="5892C15C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вскрышные породы в смеси практически неопасные 20019099395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грунт, образовавшийся при проведении землеройных работ, не загрязненный опасными веществами 81110001495</w:t>
            </w:r>
          </w:p>
        </w:tc>
        <w:tc>
          <w:tcPr>
            <w:tcW w:w="344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456660EB" w14:textId="77777777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322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03A0E9DF" w14:textId="08CEDFDC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9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4F38C2F6" w14:textId="77777777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32416000000</w:t>
            </w:r>
          </w:p>
        </w:tc>
        <w:tc>
          <w:tcPr>
            <w:tcW w:w="357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4F9C44FD" w14:textId="77777777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Киселевск</w:t>
            </w:r>
          </w:p>
        </w:tc>
        <w:tc>
          <w:tcPr>
            <w:tcW w:w="614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390F6DC9" w14:textId="77777777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«Участок «Коксовый»</w:t>
            </w:r>
          </w:p>
        </w:tc>
        <w:tc>
          <w:tcPr>
            <w:tcW w:w="365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1FF383A0" w14:textId="77777777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4211014419</w:t>
            </w:r>
          </w:p>
        </w:tc>
        <w:tc>
          <w:tcPr>
            <w:tcW w:w="365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5C0D4F2A" w14:textId="77777777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48468340 (119155492) </w:t>
            </w:r>
          </w:p>
        </w:tc>
        <w:tc>
          <w:tcPr>
            <w:tcW w:w="33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5A2E763" w14:textId="77777777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1222900</w:t>
            </w:r>
          </w:p>
        </w:tc>
      </w:tr>
      <w:tr w:rsidR="00E021B8" w:rsidRPr="00E021B8" w14:paraId="1499E575" w14:textId="77777777" w:rsidTr="00E02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3FE0F33" w14:textId="77777777" w:rsidR="00E021B8" w:rsidRPr="00E021B8" w:rsidRDefault="00E021B8" w:rsidP="00E021B8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Челябинская область</w:t>
            </w:r>
          </w:p>
        </w:tc>
      </w:tr>
      <w:tr w:rsidR="00E021B8" w:rsidRPr="00E021B8" w14:paraId="63623A20" w14:textId="77777777" w:rsidTr="00E02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046961" w14:textId="77777777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74-00149-Х-00601-291222</w:t>
            </w:r>
          </w:p>
        </w:tc>
        <w:tc>
          <w:tcPr>
            <w:tcW w:w="3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74BB111" w14:textId="77777777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Отвал №6 рыхлых вскрышных пород Томинского участка</w:t>
            </w:r>
          </w:p>
        </w:tc>
        <w:tc>
          <w:tcPr>
            <w:tcW w:w="33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DD49258" w14:textId="77777777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отходов</w:t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FF2A82" w14:textId="77777777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Рыхлые вскрышные породы в смеси практически неопасные 20012099405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0EB6AF" w14:textId="77777777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5834259" w14:textId="77777777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01, 02, 03, 04, 05</w:t>
            </w:r>
          </w:p>
        </w:tc>
        <w:tc>
          <w:tcPr>
            <w:tcW w:w="3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79523F4" w14:textId="77777777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75252855003</w:t>
            </w: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911663" w14:textId="77777777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Томино Сосновский район Челябинская область</w:t>
            </w:r>
          </w:p>
        </w:tc>
        <w:tc>
          <w:tcPr>
            <w:tcW w:w="6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14D07F" w14:textId="77777777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«Томинский горно-обогатительный комбинат»</w:t>
            </w:r>
          </w:p>
        </w:tc>
        <w:tc>
          <w:tcPr>
            <w:tcW w:w="36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58F6DC8" w14:textId="77777777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7403005526</w:t>
            </w:r>
          </w:p>
        </w:tc>
        <w:tc>
          <w:tcPr>
            <w:tcW w:w="36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A735CBC" w14:textId="4ED3A9D8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20467000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(37956240)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6B9724A" w14:textId="77777777" w:rsidR="00E021B8" w:rsidRPr="00E021B8" w:rsidRDefault="00E021B8" w:rsidP="00E021B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554000</w:t>
            </w:r>
          </w:p>
        </w:tc>
      </w:tr>
    </w:tbl>
    <w:p w14:paraId="6B5ECFB3" w14:textId="77777777" w:rsidR="00E021B8" w:rsidRDefault="00E021B8" w:rsidP="00565D87"/>
    <w:sectPr w:rsidR="00E021B8" w:rsidSect="00364FF2">
      <w:footerReference w:type="default" r:id="rId6"/>
      <w:pgSz w:w="16838" w:h="11906" w:orient="landscape" w:code="9"/>
      <w:pgMar w:top="567" w:right="284" w:bottom="567" w:left="28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1655C" w14:textId="77777777" w:rsidR="00F63D2D" w:rsidRDefault="00F63D2D" w:rsidP="000D5E96">
      <w:pPr>
        <w:spacing w:before="0" w:line="240" w:lineRule="auto"/>
      </w:pPr>
      <w:r>
        <w:separator/>
      </w:r>
    </w:p>
  </w:endnote>
  <w:endnote w:type="continuationSeparator" w:id="0">
    <w:p w14:paraId="167E2B31" w14:textId="77777777" w:rsidR="00F63D2D" w:rsidRDefault="00F63D2D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23072D6B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9D322A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6566212F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70D38" w14:textId="77777777" w:rsidR="00F63D2D" w:rsidRDefault="00F63D2D" w:rsidP="000D5E96">
      <w:pPr>
        <w:spacing w:before="0" w:line="240" w:lineRule="auto"/>
      </w:pPr>
      <w:r>
        <w:separator/>
      </w:r>
    </w:p>
  </w:footnote>
  <w:footnote w:type="continuationSeparator" w:id="0">
    <w:p w14:paraId="4E4F408E" w14:textId="77777777" w:rsidR="00F63D2D" w:rsidRDefault="00F63D2D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44C53"/>
    <w:rsid w:val="00072B6F"/>
    <w:rsid w:val="0007598E"/>
    <w:rsid w:val="000C12FD"/>
    <w:rsid w:val="000D24E6"/>
    <w:rsid w:val="000D5E96"/>
    <w:rsid w:val="001B50EF"/>
    <w:rsid w:val="002F2623"/>
    <w:rsid w:val="003012D7"/>
    <w:rsid w:val="0031586E"/>
    <w:rsid w:val="003278EF"/>
    <w:rsid w:val="00352C9C"/>
    <w:rsid w:val="00364FF2"/>
    <w:rsid w:val="003658AB"/>
    <w:rsid w:val="00391322"/>
    <w:rsid w:val="003918F6"/>
    <w:rsid w:val="004804D5"/>
    <w:rsid w:val="004B3DA1"/>
    <w:rsid w:val="004C1F4D"/>
    <w:rsid w:val="00505AE4"/>
    <w:rsid w:val="00523539"/>
    <w:rsid w:val="00565D87"/>
    <w:rsid w:val="005732CB"/>
    <w:rsid w:val="005903CF"/>
    <w:rsid w:val="005F060B"/>
    <w:rsid w:val="00625A2B"/>
    <w:rsid w:val="00634E6A"/>
    <w:rsid w:val="00641F6F"/>
    <w:rsid w:val="00656DF8"/>
    <w:rsid w:val="00743F00"/>
    <w:rsid w:val="007D6666"/>
    <w:rsid w:val="008372DE"/>
    <w:rsid w:val="009175DD"/>
    <w:rsid w:val="00967AF5"/>
    <w:rsid w:val="009A311D"/>
    <w:rsid w:val="009B3053"/>
    <w:rsid w:val="009D322A"/>
    <w:rsid w:val="009E71F2"/>
    <w:rsid w:val="00A413B6"/>
    <w:rsid w:val="00A55470"/>
    <w:rsid w:val="00A67C83"/>
    <w:rsid w:val="00B1055A"/>
    <w:rsid w:val="00B143DB"/>
    <w:rsid w:val="00B81BCE"/>
    <w:rsid w:val="00BC446A"/>
    <w:rsid w:val="00BD4E84"/>
    <w:rsid w:val="00BD4EAD"/>
    <w:rsid w:val="00C52D90"/>
    <w:rsid w:val="00C74819"/>
    <w:rsid w:val="00C9370A"/>
    <w:rsid w:val="00D16773"/>
    <w:rsid w:val="00D3103C"/>
    <w:rsid w:val="00D43526"/>
    <w:rsid w:val="00D56289"/>
    <w:rsid w:val="00D62CF3"/>
    <w:rsid w:val="00DA7315"/>
    <w:rsid w:val="00E021B8"/>
    <w:rsid w:val="00E1077A"/>
    <w:rsid w:val="00E6139C"/>
    <w:rsid w:val="00E66359"/>
    <w:rsid w:val="00F07C57"/>
    <w:rsid w:val="00F10E9E"/>
    <w:rsid w:val="00F32B64"/>
    <w:rsid w:val="00F455EA"/>
    <w:rsid w:val="00F63D2D"/>
    <w:rsid w:val="00F669C6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77A9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Зоткин</cp:lastModifiedBy>
  <cp:revision>9</cp:revision>
  <dcterms:created xsi:type="dcterms:W3CDTF">2022-06-02T13:19:00Z</dcterms:created>
  <dcterms:modified xsi:type="dcterms:W3CDTF">2023-01-30T14:30:00Z</dcterms:modified>
</cp:coreProperties>
</file>