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69" w:rsidRPr="00FA7B14" w:rsidRDefault="00612C69" w:rsidP="00612C6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30</w:t>
      </w:r>
    </w:p>
    <w:p w:rsidR="00612C69" w:rsidRPr="00FA7B14" w:rsidRDefault="00612C69" w:rsidP="00612C6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612C69" w:rsidRPr="00FA7B14" w:rsidRDefault="00612C69" w:rsidP="00612C6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612C69" w:rsidRPr="00FA7B14" w:rsidRDefault="00612C69" w:rsidP="00612C6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0"/>
        <w:gridCol w:w="1833"/>
        <w:gridCol w:w="1155"/>
        <w:gridCol w:w="6"/>
        <w:gridCol w:w="4941"/>
        <w:gridCol w:w="1231"/>
        <w:gridCol w:w="1276"/>
        <w:gridCol w:w="1415"/>
        <w:gridCol w:w="2991"/>
        <w:gridCol w:w="9"/>
      </w:tblGrid>
      <w:tr w:rsidR="00612C69" w:rsidRPr="00FA7B14" w:rsidTr="00612C69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2C69" w:rsidRPr="00FA7B14" w:rsidRDefault="00612C6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2C69" w:rsidRPr="00FA7B14" w:rsidRDefault="00612C6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2C69" w:rsidRPr="00FA7B14" w:rsidRDefault="00612C6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2C69" w:rsidRPr="00FA7B14" w:rsidRDefault="00612C6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2C69" w:rsidRPr="00FA7B14" w:rsidRDefault="00612C69" w:rsidP="00A1737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2C69" w:rsidRPr="00FA7B14" w:rsidRDefault="00612C6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2C69" w:rsidRPr="00FA7B14" w:rsidRDefault="00612C6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2C69" w:rsidRPr="00FA7B14" w:rsidRDefault="00612C6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12C69" w:rsidRPr="00FA7B14" w:rsidTr="0061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C69" w:rsidRPr="00FA7B14" w:rsidRDefault="00612C69" w:rsidP="00A173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C69">
              <w:rPr>
                <w:rFonts w:ascii="Times New Roman" w:hAnsi="Times New Roman"/>
                <w:b/>
                <w:sz w:val="20"/>
                <w:szCs w:val="20"/>
              </w:rPr>
              <w:t>Приморский край</w:t>
            </w:r>
          </w:p>
        </w:tc>
      </w:tr>
      <w:tr w:rsidR="00612C69" w:rsidRPr="0077286C" w:rsidTr="0061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17AA" w:rsidRPr="003D17AA" w:rsidRDefault="003D17AA" w:rsidP="00612C69">
            <w:pPr>
              <w:pStyle w:val="a3"/>
              <w:tabs>
                <w:tab w:val="left" w:pos="708"/>
              </w:tabs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D17AA">
              <w:rPr>
                <w:rFonts w:ascii="Times New Roman" w:hAnsi="Times New Roman"/>
                <w:sz w:val="20"/>
                <w:szCs w:val="20"/>
                <w:lang w:val="en-US"/>
              </w:rPr>
              <w:t>25-00069-</w:t>
            </w:r>
            <w:r w:rsidRPr="003D17AA">
              <w:rPr>
                <w:rFonts w:ascii="Times New Roman" w:hAnsi="Times New Roman"/>
                <w:sz w:val="20"/>
                <w:szCs w:val="20"/>
              </w:rPr>
              <w:t>З-00066-270218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17AA" w:rsidRPr="003D17AA" w:rsidRDefault="003D17AA" w:rsidP="00612C69">
            <w:pPr>
              <w:pStyle w:val="a3"/>
              <w:tabs>
                <w:tab w:val="left" w:pos="708"/>
              </w:tabs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D17AA">
              <w:rPr>
                <w:rFonts w:ascii="Times New Roman" w:hAnsi="Times New Roman"/>
                <w:sz w:val="20"/>
                <w:szCs w:val="20"/>
              </w:rPr>
              <w:t>Полигон для захоронения отходов производства и потребления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17AA" w:rsidRPr="003D17AA" w:rsidRDefault="003D17AA" w:rsidP="00612C69">
            <w:pPr>
              <w:pStyle w:val="a3"/>
              <w:tabs>
                <w:tab w:val="left" w:pos="708"/>
              </w:tabs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D17AA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17AA" w:rsidRPr="003D17AA" w:rsidRDefault="00612C69" w:rsidP="00612C69">
            <w:pPr>
              <w:pStyle w:val="a3"/>
              <w:tabs>
                <w:tab w:val="left" w:pos="708"/>
              </w:tabs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отходы шлаковаты незагрязненные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45711101204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смет с территории предприятия малоопасный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73339001714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мусор и смет производственных помещений малоопасный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73321001724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мусор от офисных и бытовых помещений организаций несортированный (исключая крупногабаритный)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отходы резиноасбестовых изделий незагрязненные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45570000714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отходы поливинилхлорида в виде изделий или лома изделий незагрязненные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43510003514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>отходы металлической дроби с примесью шлаковой корки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36311002204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отходы песка от очистных и пескоструйных устройств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36311001494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отходы асбеста в кусковой форме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34851101204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лом асфальтовых и асфальтобетонных покрытий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83020001714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отходы шпатлевки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82490001294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мусор от сноса и разборки зданий несортированный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отходы кухонь и организаций общественного питания несортированные прочие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73610002724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ил избыточный биологических очистных сооружений хозяйственно-бытовых и смешанных сточных вод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72220001394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осадок с песколовок при очистке хозяйственно-бытовых и смешанных сточных вод малоопасный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72210201394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мусор с защитных решеток хозяйственно-бытовой и смешанной канализации малоопасный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72210101714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отходы разложения карбида кальция при получении ацетилена для газовой сварки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36133101394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пыль (порошок) абразивные от шлифования черных металлов с содержанием металла менее 50%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36122102424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шлаки плавки черных и цветных металлов в смеси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35703111204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шлак электросталеплавильный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lastRenderedPageBreak/>
              <w:t>35121011204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отходы асбоцемента в кусковой форме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34642001214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отходы очистки жидкой серы при производстве серной кислоты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31222201394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катализатор ванадиевый производства серной кислоты отработанный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31222101494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лом бетонных изделий, отходы бетона в кусковой форме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82220101215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лом железобетонных изделий, отходы железобетона в кусковой форме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82230101215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абразивные круги отработанные, лом отработанных абразивных кругов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45610001515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керамические изделия прочие, утратившие потребительские свойства, незагрязненные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45911099515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лом изделий из стекла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45110100205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бой шамотного кирпича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34211001205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обрезки вулканизованной резины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33115102205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ленты конвейерные, приводные ремни, утратившие потребительские свойства, незагрязненные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43112001515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отходы полиэтиленовой тары незагрязненной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43411004515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золошлаковая смесь от сжигания углей практически неопасная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61140002205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отходы бумаги и картона от канцелярской деятельности и делопроизводства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40512202605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прочая продукция из натуральной древесины, утратившая потребительские свойства, незагрязненная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40419000515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отходы известняка, доломита и мела в кусковой форме практически неопасные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23111201215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407B">
              <w:rPr>
                <w:rFonts w:ascii="Times New Roman" w:hAnsi="Times New Roman"/>
                <w:sz w:val="20"/>
                <w:szCs w:val="20"/>
              </w:rPr>
              <w:t xml:space="preserve">отсев известковых, доломитовых, меловых частиц с размером частиц не более 5 мм практически неопасный </w:t>
            </w:r>
            <w:r w:rsidRPr="00625853">
              <w:rPr>
                <w:rFonts w:ascii="Times New Roman" w:hAnsi="Times New Roman"/>
                <w:sz w:val="20"/>
                <w:szCs w:val="20"/>
              </w:rPr>
              <w:t>23111202405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17AA" w:rsidRPr="003D17AA" w:rsidRDefault="003D17AA" w:rsidP="00612C69">
            <w:pPr>
              <w:pStyle w:val="a3"/>
              <w:tabs>
                <w:tab w:val="left" w:pos="708"/>
              </w:tabs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D17AA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17AA" w:rsidRPr="003D17AA" w:rsidRDefault="003D17AA" w:rsidP="00612C69">
            <w:pPr>
              <w:pStyle w:val="a3"/>
              <w:tabs>
                <w:tab w:val="left" w:pos="708"/>
              </w:tabs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D17AA">
              <w:rPr>
                <w:rFonts w:ascii="Times New Roman" w:hAnsi="Times New Roman"/>
                <w:sz w:val="20"/>
                <w:szCs w:val="20"/>
              </w:rPr>
              <w:t>05407000000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17AA" w:rsidRPr="003D17AA" w:rsidRDefault="003D17AA" w:rsidP="00612C69">
            <w:pPr>
              <w:pStyle w:val="a3"/>
              <w:tabs>
                <w:tab w:val="left" w:pos="708"/>
              </w:tabs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D17AA">
              <w:rPr>
                <w:rFonts w:ascii="Times New Roman" w:hAnsi="Times New Roman"/>
                <w:sz w:val="20"/>
                <w:szCs w:val="20"/>
              </w:rPr>
              <w:t>г. Дальнегорск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17AA" w:rsidRDefault="003D17AA" w:rsidP="00612C69">
            <w:pPr>
              <w:pStyle w:val="a3"/>
              <w:tabs>
                <w:tab w:val="left" w:pos="708"/>
              </w:tabs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D17AA">
              <w:rPr>
                <w:rFonts w:ascii="Times New Roman" w:hAnsi="Times New Roman"/>
                <w:sz w:val="20"/>
                <w:szCs w:val="20"/>
              </w:rPr>
              <w:t>ООО «Дальнегорский ГОК»</w:t>
            </w:r>
          </w:p>
          <w:p w:rsidR="00767503" w:rsidRPr="003D17AA" w:rsidRDefault="00767503" w:rsidP="00612C69">
            <w:pPr>
              <w:pStyle w:val="a3"/>
              <w:tabs>
                <w:tab w:val="left" w:pos="708"/>
              </w:tabs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692443, Приморский край, г. Дальнегорск, пр.50 лет Октября, 192/206</w:t>
            </w:r>
          </w:p>
        </w:tc>
      </w:tr>
    </w:tbl>
    <w:p w:rsidR="00D8688E" w:rsidRDefault="00D8688E"/>
    <w:sectPr w:rsidR="00D8688E" w:rsidSect="00612C69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73" w:rsidRDefault="00103273" w:rsidP="00CC7221">
      <w:pPr>
        <w:spacing w:after="0" w:line="240" w:lineRule="auto"/>
      </w:pPr>
      <w:r>
        <w:separator/>
      </w:r>
    </w:p>
  </w:endnote>
  <w:endnote w:type="continuationSeparator" w:id="0">
    <w:p w:rsidR="00103273" w:rsidRDefault="00103273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25386"/>
      <w:docPartObj>
        <w:docPartGallery w:val="Page Numbers (Bottom of Page)"/>
        <w:docPartUnique/>
      </w:docPartObj>
    </w:sdtPr>
    <w:sdtContent>
      <w:p w:rsidR="00612C69" w:rsidRDefault="00612C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2C69" w:rsidRDefault="00612C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73" w:rsidRDefault="00103273" w:rsidP="00CC7221">
      <w:pPr>
        <w:spacing w:after="0" w:line="240" w:lineRule="auto"/>
      </w:pPr>
      <w:r>
        <w:separator/>
      </w:r>
    </w:p>
  </w:footnote>
  <w:footnote w:type="continuationSeparator" w:id="0">
    <w:p w:rsidR="00103273" w:rsidRDefault="00103273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BA9"/>
    <w:rsid w:val="000C7CC3"/>
    <w:rsid w:val="00103273"/>
    <w:rsid w:val="001138FB"/>
    <w:rsid w:val="00166E03"/>
    <w:rsid w:val="00172420"/>
    <w:rsid w:val="001C2355"/>
    <w:rsid w:val="001C582F"/>
    <w:rsid w:val="001D548F"/>
    <w:rsid w:val="001E126D"/>
    <w:rsid w:val="001E4A8D"/>
    <w:rsid w:val="002B72E1"/>
    <w:rsid w:val="003D17AA"/>
    <w:rsid w:val="004070F6"/>
    <w:rsid w:val="00445B14"/>
    <w:rsid w:val="004964AC"/>
    <w:rsid w:val="00521A0F"/>
    <w:rsid w:val="005541FF"/>
    <w:rsid w:val="00554EAF"/>
    <w:rsid w:val="00564EA2"/>
    <w:rsid w:val="005A449D"/>
    <w:rsid w:val="005A4A0D"/>
    <w:rsid w:val="00612C69"/>
    <w:rsid w:val="00673B9C"/>
    <w:rsid w:val="006939EC"/>
    <w:rsid w:val="00696F40"/>
    <w:rsid w:val="006A0ABC"/>
    <w:rsid w:val="00717E58"/>
    <w:rsid w:val="007425F3"/>
    <w:rsid w:val="00752ACD"/>
    <w:rsid w:val="00767503"/>
    <w:rsid w:val="007709BD"/>
    <w:rsid w:val="007B7816"/>
    <w:rsid w:val="007E3DC4"/>
    <w:rsid w:val="008336BB"/>
    <w:rsid w:val="00842572"/>
    <w:rsid w:val="00865D02"/>
    <w:rsid w:val="008F190B"/>
    <w:rsid w:val="009A7487"/>
    <w:rsid w:val="009F00D7"/>
    <w:rsid w:val="00B07355"/>
    <w:rsid w:val="00B12E9C"/>
    <w:rsid w:val="00B55883"/>
    <w:rsid w:val="00B57FF1"/>
    <w:rsid w:val="00B91A04"/>
    <w:rsid w:val="00BD2BB0"/>
    <w:rsid w:val="00C228F9"/>
    <w:rsid w:val="00C418A1"/>
    <w:rsid w:val="00C466CA"/>
    <w:rsid w:val="00C649FD"/>
    <w:rsid w:val="00C764A7"/>
    <w:rsid w:val="00CA009D"/>
    <w:rsid w:val="00CB4819"/>
    <w:rsid w:val="00CC7221"/>
    <w:rsid w:val="00CD51B5"/>
    <w:rsid w:val="00D2470D"/>
    <w:rsid w:val="00D61AEE"/>
    <w:rsid w:val="00D6445A"/>
    <w:rsid w:val="00D867F7"/>
    <w:rsid w:val="00D8688E"/>
    <w:rsid w:val="00DC6655"/>
    <w:rsid w:val="00DF1214"/>
    <w:rsid w:val="00DF6EB1"/>
    <w:rsid w:val="00E17A83"/>
    <w:rsid w:val="00E436DA"/>
    <w:rsid w:val="00E5434E"/>
    <w:rsid w:val="00EB0EC1"/>
    <w:rsid w:val="00EB4547"/>
    <w:rsid w:val="00EC5FFF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4929B-F99C-4F2E-993B-E7B1E876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40</cp:revision>
  <cp:lastPrinted>2018-07-18T07:22:00Z</cp:lastPrinted>
  <dcterms:created xsi:type="dcterms:W3CDTF">2017-09-11T08:36:00Z</dcterms:created>
  <dcterms:modified xsi:type="dcterms:W3CDTF">2018-12-09T10:47:00Z</dcterms:modified>
</cp:coreProperties>
</file>