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5D3CDB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5D3CDB">
        <w:rPr>
          <w:rFonts w:ascii="Times New Roman" w:hAnsi="Times New Roman"/>
          <w:szCs w:val="24"/>
          <w:lang w:val="en-US"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D3CDB">
        <w:rPr>
          <w:rFonts w:ascii="Times New Roman" w:hAnsi="Times New Roman"/>
          <w:szCs w:val="24"/>
          <w:lang w:val="en-US"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D3CDB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D3CDB">
        <w:rPr>
          <w:rFonts w:ascii="Times New Roman" w:hAnsi="Times New Roman"/>
          <w:szCs w:val="24"/>
          <w:lang w:val="en-US" w:eastAsia="ru-RU"/>
        </w:rPr>
        <w:t>251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4"/>
        <w:gridCol w:w="1859"/>
        <w:gridCol w:w="1260"/>
        <w:gridCol w:w="22"/>
        <w:gridCol w:w="4614"/>
        <w:gridCol w:w="1395"/>
        <w:gridCol w:w="1110"/>
        <w:gridCol w:w="1649"/>
        <w:gridCol w:w="9"/>
        <w:gridCol w:w="2746"/>
        <w:gridCol w:w="6"/>
      </w:tblGrid>
      <w:tr w:rsidR="00020CD9" w:rsidRPr="00FA7B14" w:rsidTr="00037CAF">
        <w:trPr>
          <w:gridAfter w:val="1"/>
          <w:wAfter w:w="2" w:type="pct"/>
          <w:trHeight w:val="20"/>
        </w:trPr>
        <w:tc>
          <w:tcPr>
            <w:tcW w:w="3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3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20CD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CD9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020CD9" w:rsidRPr="00020CD9" w:rsidTr="0003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0CD9" w:rsidRPr="00020CD9" w:rsidRDefault="00020CD9" w:rsidP="000A01D7">
            <w:pPr>
              <w:pStyle w:val="ConsPlusNormal"/>
              <w:rPr>
                <w:sz w:val="20"/>
                <w:szCs w:val="20"/>
              </w:rPr>
            </w:pPr>
            <w:r w:rsidRPr="00020CD9">
              <w:rPr>
                <w:sz w:val="20"/>
                <w:szCs w:val="20"/>
              </w:rPr>
              <w:t>86-00789-Х-00251-120521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CD9" w:rsidRPr="00020CD9" w:rsidRDefault="00020CD9" w:rsidP="000A01D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20CD9">
              <w:rPr>
                <w:sz w:val="20"/>
                <w:szCs w:val="20"/>
              </w:rPr>
              <w:t>Шламонакопитель</w:t>
            </w:r>
            <w:proofErr w:type="spellEnd"/>
            <w:r w:rsidRPr="00020CD9">
              <w:rPr>
                <w:sz w:val="20"/>
                <w:szCs w:val="20"/>
              </w:rPr>
              <w:t xml:space="preserve"> (шламовый амбар), Федоровское месторождение, Федоровский лиц</w:t>
            </w:r>
            <w:proofErr w:type="gramStart"/>
            <w:r w:rsidRPr="00020CD9">
              <w:rPr>
                <w:sz w:val="20"/>
                <w:szCs w:val="20"/>
              </w:rPr>
              <w:t>. участок</w:t>
            </w:r>
            <w:proofErr w:type="gramEnd"/>
            <w:r w:rsidRPr="00020CD9">
              <w:rPr>
                <w:sz w:val="20"/>
                <w:szCs w:val="20"/>
              </w:rPr>
              <w:t xml:space="preserve"> N 960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CD9" w:rsidRPr="00020CD9" w:rsidRDefault="00020CD9" w:rsidP="000A01D7">
            <w:pPr>
              <w:pStyle w:val="ConsPlusNormal"/>
              <w:rPr>
                <w:sz w:val="20"/>
                <w:szCs w:val="20"/>
              </w:rPr>
            </w:pPr>
            <w:r w:rsidRPr="00020CD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CD9" w:rsidRPr="00020CD9" w:rsidRDefault="00020CD9" w:rsidP="00A2168E">
            <w:pPr>
              <w:pStyle w:val="ConsPlusNormal"/>
              <w:rPr>
                <w:sz w:val="20"/>
                <w:szCs w:val="20"/>
              </w:rPr>
            </w:pPr>
            <w:r w:rsidRPr="00020CD9">
              <w:rPr>
                <w:sz w:val="20"/>
                <w:szCs w:val="20"/>
              </w:rPr>
              <w:t xml:space="preserve">29112001394 - Шламы буровые при бурении, связанном с добычей сырой нефти, </w:t>
            </w:r>
            <w:proofErr w:type="spellStart"/>
            <w:r w:rsidRPr="00020CD9">
              <w:rPr>
                <w:sz w:val="20"/>
                <w:szCs w:val="20"/>
              </w:rPr>
              <w:t>молоопасные</w:t>
            </w:r>
            <w:proofErr w:type="spellEnd"/>
            <w:r w:rsidRPr="00020CD9">
              <w:rPr>
                <w:sz w:val="20"/>
                <w:szCs w:val="20"/>
              </w:rPr>
              <w:t>;</w:t>
            </w:r>
            <w:bookmarkStart w:id="0" w:name="_GoBack"/>
            <w:bookmarkEnd w:id="0"/>
            <w:r w:rsidR="00A2168E" w:rsidRPr="00020CD9">
              <w:rPr>
                <w:sz w:val="20"/>
                <w:szCs w:val="20"/>
              </w:rPr>
              <w:t xml:space="preserve"> </w:t>
            </w:r>
            <w:r w:rsidRPr="00020CD9">
              <w:rPr>
                <w:sz w:val="20"/>
                <w:szCs w:val="20"/>
              </w:rPr>
              <w:t>82210101215 - Отходы цемента в кусковой форме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CD9" w:rsidRPr="00020CD9" w:rsidRDefault="00020CD9" w:rsidP="000A01D7">
            <w:pPr>
              <w:pStyle w:val="ConsPlusNormal"/>
              <w:rPr>
                <w:sz w:val="20"/>
                <w:szCs w:val="20"/>
              </w:rPr>
            </w:pPr>
            <w:r w:rsidRPr="00020CD9">
              <w:rPr>
                <w:sz w:val="20"/>
                <w:szCs w:val="20"/>
              </w:rPr>
              <w:t>Отсутствует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CD9" w:rsidRPr="00020CD9" w:rsidRDefault="00020CD9" w:rsidP="000A01D7">
            <w:pPr>
              <w:pStyle w:val="ConsPlusNormal"/>
              <w:rPr>
                <w:sz w:val="20"/>
                <w:szCs w:val="20"/>
              </w:rPr>
            </w:pPr>
            <w:r w:rsidRPr="00020CD9">
              <w:rPr>
                <w:sz w:val="20"/>
                <w:szCs w:val="20"/>
              </w:rPr>
              <w:t>71826000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CD9" w:rsidRPr="00020CD9" w:rsidRDefault="00020CD9" w:rsidP="000A01D7">
            <w:pPr>
              <w:pStyle w:val="ConsPlusNormal"/>
              <w:rPr>
                <w:sz w:val="20"/>
                <w:szCs w:val="20"/>
              </w:rPr>
            </w:pPr>
            <w:r w:rsidRPr="00020CD9">
              <w:rPr>
                <w:sz w:val="20"/>
                <w:szCs w:val="20"/>
              </w:rPr>
              <w:t>пос. Федоровский</w:t>
            </w:r>
          </w:p>
        </w:tc>
        <w:tc>
          <w:tcPr>
            <w:tcW w:w="88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CD9" w:rsidRPr="00020CD9" w:rsidRDefault="00020CD9" w:rsidP="004A5828">
            <w:pPr>
              <w:pStyle w:val="ConsPlusNormal"/>
              <w:rPr>
                <w:sz w:val="20"/>
                <w:szCs w:val="20"/>
              </w:rPr>
            </w:pPr>
            <w:r w:rsidRPr="00020CD9">
              <w:rPr>
                <w:sz w:val="20"/>
                <w:szCs w:val="20"/>
              </w:rPr>
              <w:t>ПАО "Сургутнефтегаз"</w:t>
            </w:r>
            <w:r w:rsidR="004A5828">
              <w:rPr>
                <w:sz w:val="20"/>
                <w:szCs w:val="20"/>
                <w:lang w:val="en-US"/>
              </w:rPr>
              <w:t xml:space="preserve"> </w:t>
            </w:r>
            <w:r w:rsidRPr="00020CD9">
              <w:rPr>
                <w:sz w:val="20"/>
                <w:szCs w:val="20"/>
              </w:rPr>
              <w:t>НГДУ "</w:t>
            </w:r>
            <w:proofErr w:type="spellStart"/>
            <w:r w:rsidRPr="00020CD9">
              <w:rPr>
                <w:sz w:val="20"/>
                <w:szCs w:val="20"/>
              </w:rPr>
              <w:t>Федоровскнефть</w:t>
            </w:r>
            <w:proofErr w:type="spellEnd"/>
            <w:r w:rsidRPr="00020CD9">
              <w:rPr>
                <w:sz w:val="20"/>
                <w:szCs w:val="20"/>
              </w:rPr>
              <w:t>"</w:t>
            </w:r>
          </w:p>
        </w:tc>
      </w:tr>
    </w:tbl>
    <w:p w:rsidR="00020CD9" w:rsidRPr="000D5E96" w:rsidRDefault="00020CD9">
      <w:pPr>
        <w:rPr>
          <w:rFonts w:ascii="Times New Roman" w:hAnsi="Times New Roman" w:cs="Times New Roman"/>
          <w:sz w:val="20"/>
          <w:szCs w:val="20"/>
        </w:rPr>
      </w:pPr>
    </w:p>
    <w:sectPr w:rsidR="00020CD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75" w:rsidRDefault="00383D75" w:rsidP="000D5E96">
      <w:pPr>
        <w:spacing w:before="0" w:line="240" w:lineRule="auto"/>
      </w:pPr>
      <w:r>
        <w:separator/>
      </w:r>
    </w:p>
  </w:endnote>
  <w:endnote w:type="continuationSeparator" w:id="0">
    <w:p w:rsidR="00383D75" w:rsidRDefault="00383D7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2168E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75" w:rsidRDefault="00383D75" w:rsidP="000D5E96">
      <w:pPr>
        <w:spacing w:before="0" w:line="240" w:lineRule="auto"/>
      </w:pPr>
      <w:r>
        <w:separator/>
      </w:r>
    </w:p>
  </w:footnote>
  <w:footnote w:type="continuationSeparator" w:id="0">
    <w:p w:rsidR="00383D75" w:rsidRDefault="00383D7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D9"/>
    <w:rsid w:val="0003269E"/>
    <w:rsid w:val="00037CAF"/>
    <w:rsid w:val="0007598E"/>
    <w:rsid w:val="000D24E6"/>
    <w:rsid w:val="000D5E96"/>
    <w:rsid w:val="001B50EF"/>
    <w:rsid w:val="002F2623"/>
    <w:rsid w:val="003012D7"/>
    <w:rsid w:val="0031586E"/>
    <w:rsid w:val="00352C9C"/>
    <w:rsid w:val="00383D75"/>
    <w:rsid w:val="004A5828"/>
    <w:rsid w:val="00523539"/>
    <w:rsid w:val="005903CF"/>
    <w:rsid w:val="005D3CDB"/>
    <w:rsid w:val="005F060B"/>
    <w:rsid w:val="00634E6A"/>
    <w:rsid w:val="00641F6F"/>
    <w:rsid w:val="00656DF8"/>
    <w:rsid w:val="008372DE"/>
    <w:rsid w:val="009B3053"/>
    <w:rsid w:val="00A2168E"/>
    <w:rsid w:val="00AF1466"/>
    <w:rsid w:val="00B81BCE"/>
    <w:rsid w:val="00BD4E84"/>
    <w:rsid w:val="00BD4EAD"/>
    <w:rsid w:val="00C52D90"/>
    <w:rsid w:val="00D3103C"/>
    <w:rsid w:val="00D43526"/>
    <w:rsid w:val="00DF5DA0"/>
    <w:rsid w:val="00E1077A"/>
    <w:rsid w:val="00E66359"/>
    <w:rsid w:val="00F32B64"/>
    <w:rsid w:val="00F455EA"/>
    <w:rsid w:val="00FC4ED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0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11</cp:revision>
  <dcterms:created xsi:type="dcterms:W3CDTF">2019-08-02T10:53:00Z</dcterms:created>
  <dcterms:modified xsi:type="dcterms:W3CDTF">2021-08-17T09:25:00Z</dcterms:modified>
</cp:coreProperties>
</file>