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C3288A">
        <w:rPr>
          <w:rFonts w:ascii="Times New Roman" w:hAnsi="Times New Roman"/>
          <w:szCs w:val="24"/>
          <w:lang w:eastAsia="ru-RU"/>
        </w:rPr>
        <w:t>0</w:t>
      </w:r>
      <w:r w:rsidR="00C40CED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40CED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C40CED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40CED">
        <w:rPr>
          <w:rFonts w:ascii="Times New Roman" w:hAnsi="Times New Roman"/>
          <w:szCs w:val="24"/>
          <w:lang w:eastAsia="ru-RU"/>
        </w:rPr>
        <w:t>16</w:t>
      </w:r>
      <w:r w:rsidR="00C3288A">
        <w:rPr>
          <w:rFonts w:ascii="Times New Roman" w:hAnsi="Times New Roman"/>
          <w:szCs w:val="24"/>
          <w:lang w:eastAsia="ru-RU"/>
        </w:rPr>
        <w:t>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168" w:type="pct"/>
        <w:tblInd w:w="-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0"/>
        <w:gridCol w:w="1918"/>
        <w:gridCol w:w="6"/>
        <w:gridCol w:w="1264"/>
        <w:gridCol w:w="6237"/>
        <w:gridCol w:w="1277"/>
        <w:gridCol w:w="1024"/>
        <w:gridCol w:w="1435"/>
        <w:gridCol w:w="2025"/>
      </w:tblGrid>
      <w:tr w:rsidR="009F1958" w:rsidRPr="00FA7B14" w:rsidTr="005C1B2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D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40CE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CED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9F1958" w:rsidRPr="00691617" w:rsidTr="005C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41-00023-З-00550-17112017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Полигон ТКО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1257E2" w:rsidP="00064633">
            <w:pPr>
              <w:pStyle w:val="ConsPlusNormal"/>
              <w:rPr>
                <w:sz w:val="20"/>
                <w:szCs w:val="20"/>
              </w:rPr>
            </w:pPr>
            <w:r w:rsidRPr="001257E2">
              <w:rPr>
                <w:sz w:val="20"/>
                <w:szCs w:val="20"/>
              </w:rPr>
              <w:t xml:space="preserve">Опилки древесно-стружечных и/или древесно-волокнистых плит 30531311434; Отходы абразивных материалов в виде пыли 45620051424; Отходы абразивных материалов в виде порошка 45620052414; Отходы из жилищ несортированные (исключая крупногабаритные) 73111001724; Отходы (осадки) из выгребных ям 73210001304; Мусор от офисных и бытовых помещений организаций несортированный (исключая крупногабаритный) 73310001724; Шлак сварочный 91910002204; мусор от сноса и разборки зданий несортированный 81290101724; Мусор и смет уличный 73120001724; Отходы от жилищ крупногабаритные 73111002215; Пищевые отходы кухонь и организаций общественного питания несортированного 73610001305; Отходы (мусор) от уборки территорий и помещений объектов оптово-розничной торговли продовольственными товарами 73510001725; Отходы (мусор) от уборки территорий и помещений культурно-спортивных учреждений и зрелищных мероприятий 73710002725; Отходы (мусор) от уборки территорий и помещений объектов оптово-розничной торговли промышленными товарами 73710002725; Отходы (мусор) от уборки территорий и помещений учебно-воспитательных учреждений 73710001725; Бой бетонных изделий 34620001205; Бой железобетонных изделий 34620002205; Бой стекла 34190101205; Ботва от корнеплодов, другие подобные растительные остатки при выращивании овощей 11121001235; Грунт, образовавшийся при проведении землеройных работ, не загрязненный опасными веществами 81110001495; </w:t>
            </w:r>
            <w:proofErr w:type="spellStart"/>
            <w:r w:rsidRPr="001257E2">
              <w:rPr>
                <w:sz w:val="20"/>
                <w:szCs w:val="20"/>
              </w:rPr>
              <w:t>Золошлаковая</w:t>
            </w:r>
            <w:proofErr w:type="spellEnd"/>
            <w:r w:rsidRPr="001257E2">
              <w:rPr>
                <w:sz w:val="20"/>
                <w:szCs w:val="20"/>
              </w:rPr>
              <w:t xml:space="preserve"> смесь от сжигания углей практически не опасная 61140002205; Керамические изделия прочие, утратившие потребительские свойства, незагрязненные 45911099515; Лом кирпичной кладки от сноса и разборки зданий 81220101205; Лом железобетонных изделий, отходы железобетона в </w:t>
            </w:r>
            <w:r w:rsidRPr="001257E2">
              <w:rPr>
                <w:sz w:val="20"/>
                <w:szCs w:val="20"/>
              </w:rPr>
              <w:lastRenderedPageBreak/>
              <w:t xml:space="preserve">кусковой форме 82230101215; Мусор и смет от уборки парков, скверов, зон массового отдыха, набережных, пляжей и других объектов благоустройства 73120002725; Отходы бумаги и картона от канцелярской деятельности и делопроизводства 40512202605; Обрезки и обрывки шерстяных тканей 30311103235; Обрезки и обрывки льняных тканей 30311102235; Обрезки и обрывки хлопчатобумажных тканей 30311101235; Обрезки и обрывки смешанных тканей 30311109235; Отходы известняка, доломита и мела в кусковой форме практически неопасные 23111201215; Опилки натуральные чистой древесины 30523001435; Отходы от уборки территорий кладбищ, колумбариев 73120003725; Отходы пленки, полиэтилена и изделий из нее незагрязненные 43411002295; Отходы продукции из целлофана незагрязненные 43419901205; Отходы строительного щебня незагрязненные 81910003215; Хлебная крошка 30117903295; Отходы упаковочной бумаги незагрязненные 40518201605 Отходы упаковочного </w:t>
            </w:r>
            <w:proofErr w:type="spellStart"/>
            <w:r w:rsidRPr="001257E2">
              <w:rPr>
                <w:sz w:val="20"/>
                <w:szCs w:val="20"/>
              </w:rPr>
              <w:t>гофрокартона</w:t>
            </w:r>
            <w:proofErr w:type="spellEnd"/>
            <w:r w:rsidRPr="001257E2">
              <w:rPr>
                <w:sz w:val="20"/>
                <w:szCs w:val="20"/>
              </w:rPr>
              <w:t xml:space="preserve"> незагрязненные 40518401605; Отходы упаковочного картона незагрязненные 40518301605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30613401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с. Соболево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EEE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ООО "Стимул"</w:t>
            </w:r>
          </w:p>
          <w:p w:rsidR="00574D6B" w:rsidRPr="00691617" w:rsidRDefault="00574D6B" w:rsidP="00064633">
            <w:pPr>
              <w:pStyle w:val="ConsPlusNormal"/>
              <w:rPr>
                <w:sz w:val="20"/>
                <w:szCs w:val="20"/>
              </w:rPr>
            </w:pPr>
            <w:r w:rsidRPr="00691617">
              <w:rPr>
                <w:sz w:val="20"/>
                <w:szCs w:val="20"/>
              </w:rPr>
              <w:t>684200, Камчатский край, с. Соболево, ул. Набережная, 6</w:t>
            </w:r>
          </w:p>
        </w:tc>
      </w:tr>
      <w:tr w:rsidR="006A6B76" w:rsidRPr="00FA7B14" w:rsidTr="004D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B76" w:rsidRPr="00FA7B14" w:rsidRDefault="006A6B76" w:rsidP="0006463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B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Вологодская область</w:t>
            </w:r>
          </w:p>
        </w:tc>
      </w:tr>
      <w:tr w:rsidR="009F1958" w:rsidRPr="001A104F" w:rsidTr="005C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35-00058-З-00421-270716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 xml:space="preserve">Сооружение коммунального хозяйства вблизи д. </w:t>
            </w:r>
            <w:proofErr w:type="spellStart"/>
            <w:r w:rsidRPr="001A104F">
              <w:rPr>
                <w:sz w:val="20"/>
                <w:szCs w:val="20"/>
              </w:rPr>
              <w:t>Закозье</w:t>
            </w:r>
            <w:proofErr w:type="spell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Отходы сучьев, ветвей, вершинок от лесоразработок 15211001215;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Отсутствует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1962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 xml:space="preserve">д. </w:t>
            </w:r>
            <w:proofErr w:type="spellStart"/>
            <w:r w:rsidRPr="001A104F">
              <w:rPr>
                <w:sz w:val="20"/>
                <w:szCs w:val="20"/>
              </w:rPr>
              <w:t>Закозье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2EEE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A104F">
              <w:rPr>
                <w:sz w:val="20"/>
                <w:szCs w:val="20"/>
              </w:rPr>
              <w:t>Николоторжское</w:t>
            </w:r>
            <w:proofErr w:type="spellEnd"/>
            <w:r w:rsidRPr="001A104F">
              <w:rPr>
                <w:sz w:val="20"/>
                <w:szCs w:val="20"/>
              </w:rPr>
              <w:t xml:space="preserve"> ЖКХ"</w:t>
            </w:r>
          </w:p>
          <w:p w:rsidR="001A104F" w:rsidRPr="001A104F" w:rsidRDefault="001A104F" w:rsidP="001A104F">
            <w:pPr>
              <w:pStyle w:val="ConsPlusNormal"/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>161111 Вологодская область, Кирилловский район, с. Никольский Торжок, ул. Центральная, д. 45</w:t>
            </w:r>
          </w:p>
        </w:tc>
      </w:tr>
      <w:tr w:rsidR="006A6B76" w:rsidRPr="00FA7B14" w:rsidTr="005C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B76" w:rsidRPr="00FA7B14" w:rsidRDefault="005910AB" w:rsidP="0006463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0AB">
              <w:rPr>
                <w:rFonts w:ascii="Times New Roman" w:hAnsi="Times New Roman"/>
                <w:b/>
                <w:sz w:val="20"/>
                <w:szCs w:val="20"/>
              </w:rPr>
              <w:t>Смоленская область</w:t>
            </w:r>
          </w:p>
        </w:tc>
      </w:tr>
      <w:tr w:rsidR="00CD09B1" w:rsidRPr="003240C0" w:rsidTr="005C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>67-00006-З-00592-250914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>Полигон ТКО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9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096FED" w:rsidP="003240C0">
            <w:pPr>
              <w:pStyle w:val="ConsPlusNormal"/>
              <w:rPr>
                <w:sz w:val="20"/>
                <w:szCs w:val="20"/>
              </w:rPr>
            </w:pPr>
            <w:r w:rsidRPr="00096FED">
              <w:rPr>
                <w:sz w:val="20"/>
                <w:szCs w:val="20"/>
              </w:rPr>
              <w:t xml:space="preserve">Пыль древесная от шлифовки натуральной чистой древесины 30531101424; </w:t>
            </w:r>
            <w:proofErr w:type="spellStart"/>
            <w:r w:rsidRPr="00096FED">
              <w:rPr>
                <w:sz w:val="20"/>
                <w:szCs w:val="20"/>
              </w:rPr>
              <w:t>Обрезь</w:t>
            </w:r>
            <w:proofErr w:type="spellEnd"/>
            <w:r w:rsidRPr="00096FED">
              <w:rPr>
                <w:sz w:val="20"/>
                <w:szCs w:val="20"/>
              </w:rPr>
              <w:t xml:space="preserve"> фанеры, содержащая связующие смолы 30531201294; Опилки древесно-стружечных и/или древесно-волокнистых плит 30531311434; Стружка древесно-стружечных и/или древесно-волокнистых плит 30531321224; Опилки и стружка разнородной древесины (например содержащие опилки и стружку древесно-стружечных и/или древесно-волокнистых плит) 30531331204; Пыль стеклянная 34100101424; Отходы бетонной смеси в виде пыли 34612001424; Пыль (или порошок) от шлифования черных металлов с содержанием металла 50% и более 36122101424; Пыль (порошок) абразивный от шлифования черных металлов с содержанием металла менее 50% 36122102424; Спецодежда из хлопчатобумажных и смешанных волокон, утратившая </w:t>
            </w:r>
            <w:r w:rsidRPr="00096FED">
              <w:rPr>
                <w:sz w:val="20"/>
                <w:szCs w:val="20"/>
              </w:rPr>
              <w:lastRenderedPageBreak/>
              <w:t xml:space="preserve">потребительские свойства незагрязненная 40211001624; Ткани хлопчатобумажные и смешанные суровые фильтрованные отработанные незагрязненные 40211101624; Спецодежда из синтетических и искусственных волокон, утратившая потребительские свойства незагрязненная 40214001624; Спецодежда из шерстяных тканей, утратившая потребительские свойства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бумаги и картона электроизоляционные отработанные, загрязненные нефтепродуктами (содержание нефтепродуктов менее 15%) 40592201524;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Отходы </w:t>
            </w:r>
            <w:proofErr w:type="spellStart"/>
            <w:r w:rsidRPr="00096FED">
              <w:rPr>
                <w:sz w:val="20"/>
                <w:szCs w:val="20"/>
              </w:rPr>
              <w:t>прорезиновой</w:t>
            </w:r>
            <w:proofErr w:type="spellEnd"/>
            <w:r w:rsidRPr="00096FED">
              <w:rPr>
                <w:sz w:val="20"/>
                <w:szCs w:val="20"/>
              </w:rPr>
              <w:t xml:space="preserve"> спецодежды и резиновой </w:t>
            </w:r>
            <w:proofErr w:type="spellStart"/>
            <w:r w:rsidRPr="00096FED">
              <w:rPr>
                <w:sz w:val="20"/>
                <w:szCs w:val="20"/>
              </w:rPr>
              <w:t>спецобуви</w:t>
            </w:r>
            <w:proofErr w:type="spellEnd"/>
            <w:r w:rsidRPr="00096FED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43320203524; Тара из разнородных полимерных материалов загрязненная дезинфицирующими средствами 43819111524; Уголь отработанный при очистке дождевых сточных вод 44371102494; Изделия керамические производственного назначения, утратившие потребительские свойства малоопасные 45911021514; Тара из черных металлов, загрязненная лакокрасочными материалами (содержание 5% и более) 46811201513; Тара из черных металлов, загрязненная нефтепродуктами (содержание нефтепродуктов 15% и более) 46811101513; Обувь кожаная рабочая, утратившая потребительские свойства 40310100524; Отходы изделий из древесины с пропиткой и покрытиями несортированные 40429099514;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15% и более) 40591201603; Отходы фотобумаги 41714001294; Изделия текстильные, прорезиненные, утратившие потребительские свойства 43113001524; Отходы пенопласта на основе поливинилхлорида незагрязненные 43510001204; Тара из прочих полимерных материалов, загрязненная лакокрасочными материалами (содержание 5% и более) 43819101513; Тара полиэтиленовая загрязненная лакокрасочными материалами (содержание менее 5%) 43811102514; Тара полиэтиленовая загрязненная лакокрасочными материалами (содержание 5% и более) 43811101513; Тара из прочих полимерных материалов, загрязненная лакокрасочными материалами (содержание менее 5%) 43819102514; </w:t>
            </w:r>
            <w:r w:rsidRPr="00096FED">
              <w:rPr>
                <w:sz w:val="20"/>
                <w:szCs w:val="20"/>
              </w:rPr>
              <w:lastRenderedPageBreak/>
              <w:t xml:space="preserve">Отходы абразивных материалов в виде пыли 45620051424; Отходы абразивных материалов в виде порошка 45620052414; Отходы резиноасбестовых изделий незагрязненные 45570000714; Отходы содержащие незагрязненные черные металлы (в </w:t>
            </w:r>
            <w:proofErr w:type="spellStart"/>
            <w:r w:rsidRPr="00096FED">
              <w:rPr>
                <w:sz w:val="20"/>
                <w:szCs w:val="20"/>
              </w:rPr>
              <w:t>т.ч</w:t>
            </w:r>
            <w:proofErr w:type="spellEnd"/>
            <w:r w:rsidRPr="00096FED">
              <w:rPr>
                <w:sz w:val="20"/>
                <w:szCs w:val="20"/>
              </w:rPr>
              <w:t xml:space="preserve">. чугунные и/или стальную пыль) несортированные 46101003204; Лом и отходы черных металлов загрязненные нефтепродуктами (содержание нефтепродуктов менее 15%) 46810102204; Тара из черных металлов, загрязненная нефтепродуктами (содержание нефтепродуктов 15% и более) 46811101513;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минералами (содержание менее 5%) 46811201513; Тара из черных металлов, загрязненная лакокрасочными материалами (содержание менее 5%) 46811202514; </w:t>
            </w:r>
            <w:proofErr w:type="spellStart"/>
            <w:r w:rsidRPr="00096FED">
              <w:rPr>
                <w:sz w:val="20"/>
                <w:szCs w:val="20"/>
              </w:rPr>
              <w:t>Золошлаковая</w:t>
            </w:r>
            <w:proofErr w:type="spellEnd"/>
            <w:r w:rsidRPr="00096FED">
              <w:rPr>
                <w:sz w:val="20"/>
                <w:szCs w:val="20"/>
              </w:rPr>
              <w:t xml:space="preserve"> смесь от сжигания углей малоопасная 61140001204; Отходы (осадки) нейтрализации промывных вод котельно-теплового оборудования известковым молоком 61810101394; Отходы очистки решеток, затворов гидротехнических сооружений от биологического обрастания и коррозии 62111001204; Мусор с защитных решеток дождевой (ливневой) канализации 72100001714; Мусор с защитных решеток хозяйственно-бытовой и смешанной канализации малоопасный 72210101714; 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(мусор) от уборки помещений гостиниц, отелей и других мест временного проживания несортированные 73621001724; Отходы (мусор) от уборки помещений парикмахерских, салонов красоты, соляриев 73941001724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содержания, убоя переработки животных 747821011404;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Отходы (мусор) от строительных ремонтных работ 89000001424; Отходы щебня загрязненного нефтепродуктами при ремонте, замене щебеночного покрытия </w:t>
            </w:r>
            <w:r w:rsidRPr="00096FED">
              <w:rPr>
                <w:sz w:val="20"/>
                <w:szCs w:val="20"/>
              </w:rPr>
              <w:lastRenderedPageBreak/>
              <w:t>(содержание нефтепродуктов менее 15%) 89000003214; Инструменты лакокрасочные (кисти, валики) загрязненные лакокрасочными материалами (в количестве 5% и более) 89111001523; Инструменты лакокрасочные (кисти, валики) загрязненные лакокрасочными материалами (в количестве менее 5%) 89111002524; Шпатели отработанные загрязненные штукатурными материалами 89112001524;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Шлак сварочный 91910002204; Песок загрязненный нефтью и нефтепродуктами (содержание нефти или нефтепродуктов 15% и более) 91920101393; Песок загрязненный нефтью и нефтепродуктами (содержание нефти или нефтепродуктов менее 15%) 91920102394; Обтирочный материал загрязненный нефтью или нефтепродуктами (содержание нефти или нефтепродуктов 15% и более) 91220401603; Обтирочный материал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>66641101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 xml:space="preserve">д. </w:t>
            </w:r>
            <w:proofErr w:type="spellStart"/>
            <w:r w:rsidRPr="003240C0">
              <w:rPr>
                <w:sz w:val="20"/>
                <w:szCs w:val="20"/>
              </w:rPr>
              <w:t>Шавеево</w:t>
            </w:r>
            <w:proofErr w:type="spellEnd"/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40C0" w:rsidRPr="003240C0" w:rsidRDefault="003240C0" w:rsidP="003240C0">
            <w:pPr>
              <w:pStyle w:val="ConsPlusNormal"/>
              <w:rPr>
                <w:sz w:val="20"/>
                <w:szCs w:val="20"/>
              </w:rPr>
            </w:pPr>
            <w:r w:rsidRPr="003240C0">
              <w:rPr>
                <w:sz w:val="20"/>
                <w:szCs w:val="20"/>
              </w:rPr>
              <w:t>ООО "Гранит"</w:t>
            </w:r>
          </w:p>
        </w:tc>
      </w:tr>
      <w:tr w:rsidR="0066659F" w:rsidRPr="00FA7B14" w:rsidTr="005C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59F" w:rsidRPr="00FA7B14" w:rsidRDefault="0066659F" w:rsidP="0006463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5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Московская область</w:t>
            </w:r>
          </w:p>
        </w:tc>
      </w:tr>
      <w:tr w:rsidR="004D1956" w:rsidRPr="004D1956" w:rsidTr="005C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r w:rsidRPr="004D1956">
              <w:rPr>
                <w:sz w:val="20"/>
                <w:szCs w:val="20"/>
              </w:rPr>
              <w:t>50-0023-З-00625-310715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Полигон ТБО "Лесная"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Захоронение</w:t>
            </w:r>
          </w:p>
        </w:tc>
        <w:tc>
          <w:tcPr>
            <w:tcW w:w="19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D1956">
              <w:rPr>
                <w:sz w:val="20"/>
                <w:szCs w:val="20"/>
              </w:rPr>
              <w:t>Обрезь</w:t>
            </w:r>
            <w:proofErr w:type="spellEnd"/>
            <w:r w:rsidRPr="004D1956">
              <w:rPr>
                <w:sz w:val="20"/>
                <w:szCs w:val="20"/>
              </w:rPr>
              <w:t xml:space="preserve"> фанеры, содержащей связующие смолы в количестве от 0,2% до 2,5% включительно 1712010101014; Брак фанерных заготовок, содержащих связующие смолы в количестве от 0,2% до 2,5% включительно 1712010201014; Обрезки, кусковые отходы древесно-стружечных и/или древесно-волокнистых плит, содержащих связующие смолы в количестве от 0,2% до 2,5% включительно 1712020301014; Древесно-стружечные и/или древесно-волокнистые плиты, содержащие связующие смолы в количестве от 0,2% до 2,5% включительно, некондиционные, брак 1712020401014; Отходы асфальтобетона и/или асфальтобетонной смеси в виде пыли 3140350111004; Отходы асфальтобетона и/или асфальтобетонной смеси в кусковой форме 3140350201004; Отходы смеси затвердевших разнородных пластмасс 5710990001004; Отходы из жилищ несортированные (исключая крупногабаритные) 9110010001004; Мусор от бытовых помещений организаций несортированный (исключая крупногабаритный) 9120040001004; Мусор строительный от разборки зданий 9120060101004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Имеется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46651000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дер. Пущино Серпуховского района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ООО "</w:t>
            </w:r>
            <w:proofErr w:type="spellStart"/>
            <w:r w:rsidRPr="004D1956">
              <w:rPr>
                <w:sz w:val="20"/>
                <w:szCs w:val="20"/>
              </w:rPr>
              <w:t>Скайвэй</w:t>
            </w:r>
            <w:proofErr w:type="spellEnd"/>
            <w:r w:rsidRPr="004D1956">
              <w:rPr>
                <w:sz w:val="20"/>
                <w:szCs w:val="20"/>
              </w:rPr>
              <w:t>"</w:t>
            </w:r>
          </w:p>
          <w:p w:rsidR="004D1956" w:rsidRPr="004D1956" w:rsidRDefault="004D1956" w:rsidP="004D1956">
            <w:pPr>
              <w:pStyle w:val="ConsPlusNormal"/>
              <w:rPr>
                <w:sz w:val="20"/>
                <w:szCs w:val="20"/>
              </w:rPr>
            </w:pPr>
            <w:r w:rsidRPr="004D1956">
              <w:rPr>
                <w:sz w:val="20"/>
                <w:szCs w:val="20"/>
              </w:rPr>
              <w:t>141400, Московская область, г. Серпухов, ул. Водонапорная, д. 36, пом. N 41</w:t>
            </w:r>
          </w:p>
        </w:tc>
      </w:tr>
      <w:bookmarkEnd w:id="0"/>
    </w:tbl>
    <w:p w:rsidR="00574D6B" w:rsidRPr="000D5E96" w:rsidRDefault="00574D6B">
      <w:pPr>
        <w:rPr>
          <w:rFonts w:ascii="Times New Roman" w:hAnsi="Times New Roman" w:cs="Times New Roman"/>
          <w:sz w:val="20"/>
          <w:szCs w:val="20"/>
        </w:rPr>
      </w:pPr>
    </w:p>
    <w:sectPr w:rsidR="00574D6B" w:rsidRPr="000D5E96" w:rsidSect="005C1B23">
      <w:footerReference w:type="default" r:id="rId6"/>
      <w:pgSz w:w="16838" w:h="11906" w:orient="landscape" w:code="9"/>
      <w:pgMar w:top="397" w:right="567" w:bottom="39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7" w:rsidRDefault="00015417" w:rsidP="000D5E96">
      <w:pPr>
        <w:spacing w:before="0" w:line="240" w:lineRule="auto"/>
      </w:pPr>
      <w:r>
        <w:separator/>
      </w:r>
    </w:p>
  </w:endnote>
  <w:endnote w:type="continuationSeparator" w:id="0">
    <w:p w:rsidR="00015417" w:rsidRDefault="0001541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158004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C1B23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7" w:rsidRDefault="00015417" w:rsidP="000D5E96">
      <w:pPr>
        <w:spacing w:before="0" w:line="240" w:lineRule="auto"/>
      </w:pPr>
      <w:r>
        <w:separator/>
      </w:r>
    </w:p>
  </w:footnote>
  <w:footnote w:type="continuationSeparator" w:id="0">
    <w:p w:rsidR="00015417" w:rsidRDefault="0001541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5417"/>
    <w:rsid w:val="0003269E"/>
    <w:rsid w:val="0007598E"/>
    <w:rsid w:val="00096FED"/>
    <w:rsid w:val="000D24E6"/>
    <w:rsid w:val="000D5E96"/>
    <w:rsid w:val="001257E2"/>
    <w:rsid w:val="001A104F"/>
    <w:rsid w:val="001B50EF"/>
    <w:rsid w:val="002F2623"/>
    <w:rsid w:val="002F4278"/>
    <w:rsid w:val="003012D7"/>
    <w:rsid w:val="003240C0"/>
    <w:rsid w:val="00352C9C"/>
    <w:rsid w:val="00462EEE"/>
    <w:rsid w:val="004D1956"/>
    <w:rsid w:val="00523539"/>
    <w:rsid w:val="00543A28"/>
    <w:rsid w:val="00574D6B"/>
    <w:rsid w:val="005903CF"/>
    <w:rsid w:val="005910AB"/>
    <w:rsid w:val="005C1B23"/>
    <w:rsid w:val="005F060B"/>
    <w:rsid w:val="00634E6A"/>
    <w:rsid w:val="00637EF7"/>
    <w:rsid w:val="00656DF8"/>
    <w:rsid w:val="0066659F"/>
    <w:rsid w:val="00691617"/>
    <w:rsid w:val="006A6B76"/>
    <w:rsid w:val="007C2813"/>
    <w:rsid w:val="008372DE"/>
    <w:rsid w:val="009B3053"/>
    <w:rsid w:val="009F1958"/>
    <w:rsid w:val="00B81BCE"/>
    <w:rsid w:val="00BD4E84"/>
    <w:rsid w:val="00BD4EAD"/>
    <w:rsid w:val="00C3288A"/>
    <w:rsid w:val="00C40CED"/>
    <w:rsid w:val="00C52D90"/>
    <w:rsid w:val="00CD09B1"/>
    <w:rsid w:val="00D3103C"/>
    <w:rsid w:val="00D43526"/>
    <w:rsid w:val="00DA03CC"/>
    <w:rsid w:val="00E1077A"/>
    <w:rsid w:val="00E66359"/>
    <w:rsid w:val="00F32B64"/>
    <w:rsid w:val="00F40146"/>
    <w:rsid w:val="00F41E10"/>
    <w:rsid w:val="00F455EA"/>
    <w:rsid w:val="00F51243"/>
    <w:rsid w:val="00F54518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23</cp:revision>
  <dcterms:created xsi:type="dcterms:W3CDTF">2019-08-02T13:33:00Z</dcterms:created>
  <dcterms:modified xsi:type="dcterms:W3CDTF">2021-08-04T06:52:00Z</dcterms:modified>
</cp:coreProperties>
</file>