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DD3122">
        <w:rPr>
          <w:rFonts w:ascii="Times New Roman" w:hAnsi="Times New Roman"/>
          <w:szCs w:val="24"/>
          <w:lang w:eastAsia="ru-RU"/>
        </w:rPr>
        <w:t>18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DD3122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DD3122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DD3122">
        <w:rPr>
          <w:rFonts w:ascii="Times New Roman" w:hAnsi="Times New Roman"/>
          <w:szCs w:val="24"/>
          <w:lang w:eastAsia="ru-RU"/>
        </w:rPr>
        <w:t>12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"/>
        <w:gridCol w:w="1846"/>
        <w:gridCol w:w="6"/>
        <w:gridCol w:w="1288"/>
        <w:gridCol w:w="4640"/>
        <w:gridCol w:w="1389"/>
        <w:gridCol w:w="1107"/>
        <w:gridCol w:w="1511"/>
        <w:gridCol w:w="9"/>
        <w:gridCol w:w="2859"/>
      </w:tblGrid>
      <w:tr w:rsidR="0026012E" w:rsidRPr="00FA7B14" w:rsidTr="006016B4">
        <w:trPr>
          <w:trHeight w:val="20"/>
        </w:trPr>
        <w:tc>
          <w:tcPr>
            <w:tcW w:w="3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480" w:type="pct"/>
            <w:tcBorders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4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8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16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6016B4"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5E96" w:rsidRPr="00FA7B14" w:rsidRDefault="005A5EA5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A5">
              <w:rPr>
                <w:rFonts w:ascii="Times New Roman" w:hAnsi="Times New Roman"/>
                <w:b/>
                <w:sz w:val="20"/>
                <w:szCs w:val="20"/>
              </w:rPr>
              <w:t>Магаданская область</w:t>
            </w:r>
          </w:p>
        </w:tc>
      </w:tr>
      <w:tr w:rsidR="0026012E" w:rsidRPr="005A5EA5" w:rsidTr="006016B4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5" w:type="pct"/>
            <w:tcBorders>
              <w:top w:val="single" w:sz="12" w:space="0" w:color="auto"/>
            </w:tcBorders>
            <w:hideMark/>
          </w:tcPr>
          <w:p w:rsidR="00080CDD" w:rsidRPr="005A5EA5" w:rsidRDefault="00080CDD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A5EA5">
              <w:rPr>
                <w:sz w:val="20"/>
                <w:szCs w:val="20"/>
              </w:rPr>
              <w:t>49-00044-З-01028-181215</w:t>
            </w:r>
          </w:p>
        </w:tc>
        <w:tc>
          <w:tcPr>
            <w:tcW w:w="589" w:type="pct"/>
            <w:tcBorders>
              <w:top w:val="single" w:sz="12" w:space="0" w:color="auto"/>
            </w:tcBorders>
            <w:hideMark/>
          </w:tcPr>
          <w:p w:rsidR="00080CDD" w:rsidRPr="005A5EA5" w:rsidRDefault="00080CDD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A5EA5">
              <w:rPr>
                <w:sz w:val="20"/>
                <w:szCs w:val="20"/>
              </w:rPr>
              <w:t>Полигон ТБО п. Омсукчан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</w:tcBorders>
            <w:hideMark/>
          </w:tcPr>
          <w:p w:rsidR="00080CDD" w:rsidRPr="005A5EA5" w:rsidRDefault="00080CDD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A5EA5">
              <w:rPr>
                <w:sz w:val="20"/>
                <w:szCs w:val="20"/>
              </w:rPr>
              <w:t>Захоронение</w:t>
            </w:r>
          </w:p>
        </w:tc>
        <w:tc>
          <w:tcPr>
            <w:tcW w:w="1480" w:type="pct"/>
            <w:tcBorders>
              <w:top w:val="single" w:sz="12" w:space="0" w:color="auto"/>
            </w:tcBorders>
            <w:hideMark/>
          </w:tcPr>
          <w:p w:rsidR="00080CDD" w:rsidRPr="005A5EA5" w:rsidRDefault="00080CDD" w:rsidP="005A5EA5">
            <w:pPr>
              <w:pStyle w:val="ConsPlusNormal"/>
              <w:spacing w:line="256" w:lineRule="auto"/>
              <w:jc w:val="both"/>
              <w:rPr>
                <w:sz w:val="20"/>
                <w:szCs w:val="20"/>
              </w:rPr>
            </w:pPr>
            <w:r w:rsidRPr="005A5EA5">
              <w:rPr>
                <w:sz w:val="20"/>
                <w:szCs w:val="20"/>
              </w:rPr>
              <w:t>3140230301034 Песок, загрязненный маслами (содержание масел менее 15%); 5490270101034 обтирочный материал, загрязненный маслами (содержание масел менее 15%);</w:t>
            </w:r>
            <w:r w:rsidR="005A5EA5">
              <w:rPr>
                <w:sz w:val="20"/>
                <w:szCs w:val="20"/>
              </w:rPr>
              <w:t xml:space="preserve"> </w:t>
            </w:r>
            <w:r w:rsidRPr="005A5EA5">
              <w:rPr>
                <w:sz w:val="20"/>
                <w:szCs w:val="20"/>
              </w:rPr>
              <w:t>9120040001004 мусор от бытовых помещений организаций несортированн</w:t>
            </w:r>
            <w:bookmarkStart w:id="0" w:name="_GoBack"/>
            <w:bookmarkEnd w:id="0"/>
            <w:r w:rsidRPr="005A5EA5">
              <w:rPr>
                <w:sz w:val="20"/>
                <w:szCs w:val="20"/>
              </w:rPr>
              <w:t>ый (исключая крупногабаритный);</w:t>
            </w:r>
            <w:r w:rsidR="005A5EA5">
              <w:rPr>
                <w:sz w:val="20"/>
                <w:szCs w:val="20"/>
              </w:rPr>
              <w:t xml:space="preserve"> </w:t>
            </w:r>
            <w:r w:rsidRPr="005A5EA5">
              <w:rPr>
                <w:sz w:val="20"/>
                <w:szCs w:val="20"/>
              </w:rPr>
              <w:t>9120060101004 мусор строительный от разборки зданий;</w:t>
            </w:r>
            <w:r w:rsidR="005A5EA5">
              <w:rPr>
                <w:sz w:val="20"/>
                <w:szCs w:val="20"/>
              </w:rPr>
              <w:t xml:space="preserve"> </w:t>
            </w:r>
            <w:r w:rsidRPr="005A5EA5">
              <w:rPr>
                <w:sz w:val="20"/>
                <w:szCs w:val="20"/>
              </w:rPr>
              <w:t>9110110001004 отходы из жилищ несортированные (исключая крупногабаритные)</w:t>
            </w:r>
          </w:p>
        </w:tc>
        <w:tc>
          <w:tcPr>
            <w:tcW w:w="443" w:type="pct"/>
            <w:tcBorders>
              <w:top w:val="single" w:sz="12" w:space="0" w:color="auto"/>
            </w:tcBorders>
            <w:hideMark/>
          </w:tcPr>
          <w:p w:rsidR="00080CDD" w:rsidRPr="005A5EA5" w:rsidRDefault="00080CDD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A5EA5">
              <w:rPr>
                <w:sz w:val="20"/>
                <w:szCs w:val="20"/>
              </w:rPr>
              <w:t>Имеется</w:t>
            </w:r>
          </w:p>
        </w:tc>
        <w:tc>
          <w:tcPr>
            <w:tcW w:w="353" w:type="pct"/>
            <w:tcBorders>
              <w:top w:val="single" w:sz="12" w:space="0" w:color="auto"/>
            </w:tcBorders>
            <w:hideMark/>
          </w:tcPr>
          <w:p w:rsidR="00080CDD" w:rsidRPr="005A5EA5" w:rsidRDefault="00080CDD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A5EA5">
              <w:rPr>
                <w:sz w:val="20"/>
                <w:szCs w:val="20"/>
              </w:rPr>
              <w:t>44604000</w:t>
            </w:r>
          </w:p>
        </w:tc>
        <w:tc>
          <w:tcPr>
            <w:tcW w:w="485" w:type="pct"/>
            <w:gridSpan w:val="2"/>
            <w:tcBorders>
              <w:top w:val="single" w:sz="12" w:space="0" w:color="auto"/>
            </w:tcBorders>
            <w:hideMark/>
          </w:tcPr>
          <w:p w:rsidR="00080CDD" w:rsidRPr="005A5EA5" w:rsidRDefault="00080CDD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A5EA5">
              <w:rPr>
                <w:sz w:val="20"/>
                <w:szCs w:val="20"/>
              </w:rPr>
              <w:t>п. Омсукчан, 4,5 км</w:t>
            </w:r>
          </w:p>
        </w:tc>
        <w:tc>
          <w:tcPr>
            <w:tcW w:w="913" w:type="pct"/>
            <w:tcBorders>
              <w:top w:val="single" w:sz="12" w:space="0" w:color="auto"/>
            </w:tcBorders>
            <w:hideMark/>
          </w:tcPr>
          <w:p w:rsidR="005A5EA5" w:rsidRDefault="00080CDD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A5EA5">
              <w:rPr>
                <w:sz w:val="20"/>
                <w:szCs w:val="20"/>
              </w:rPr>
              <w:t>"Исток" ООО</w:t>
            </w:r>
          </w:p>
          <w:p w:rsidR="00080CDD" w:rsidRPr="005A5EA5" w:rsidRDefault="00080CDD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A5EA5">
              <w:rPr>
                <w:sz w:val="20"/>
                <w:szCs w:val="20"/>
              </w:rPr>
              <w:t>686410, Магаданская область, п. Омсукчан, ул. Ленина, д. 15</w:t>
            </w:r>
          </w:p>
        </w:tc>
      </w:tr>
    </w:tbl>
    <w:p w:rsidR="00080CDD" w:rsidRPr="000D5E96" w:rsidRDefault="00080CDD">
      <w:pPr>
        <w:rPr>
          <w:rFonts w:ascii="Times New Roman" w:hAnsi="Times New Roman" w:cs="Times New Roman"/>
          <w:sz w:val="20"/>
          <w:szCs w:val="20"/>
        </w:rPr>
      </w:pPr>
    </w:p>
    <w:sectPr w:rsidR="00080CDD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713" w:rsidRDefault="00253713" w:rsidP="000D5E96">
      <w:pPr>
        <w:spacing w:before="0" w:line="240" w:lineRule="auto"/>
      </w:pPr>
      <w:r>
        <w:separator/>
      </w:r>
    </w:p>
  </w:endnote>
  <w:endnote w:type="continuationSeparator" w:id="0">
    <w:p w:rsidR="00253713" w:rsidRDefault="00253713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6016B4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713" w:rsidRDefault="00253713" w:rsidP="000D5E96">
      <w:pPr>
        <w:spacing w:before="0" w:line="240" w:lineRule="auto"/>
      </w:pPr>
      <w:r>
        <w:separator/>
      </w:r>
    </w:p>
  </w:footnote>
  <w:footnote w:type="continuationSeparator" w:id="0">
    <w:p w:rsidR="00253713" w:rsidRDefault="00253713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80CDD"/>
    <w:rsid w:val="000D24E6"/>
    <w:rsid w:val="000D5E96"/>
    <w:rsid w:val="001B50EF"/>
    <w:rsid w:val="00253713"/>
    <w:rsid w:val="0026012E"/>
    <w:rsid w:val="002F2623"/>
    <w:rsid w:val="002F4278"/>
    <w:rsid w:val="003012D7"/>
    <w:rsid w:val="00352C9C"/>
    <w:rsid w:val="00523539"/>
    <w:rsid w:val="005903CF"/>
    <w:rsid w:val="005A5EA5"/>
    <w:rsid w:val="005F060B"/>
    <w:rsid w:val="006016B4"/>
    <w:rsid w:val="00634E6A"/>
    <w:rsid w:val="00637EF7"/>
    <w:rsid w:val="00656DF8"/>
    <w:rsid w:val="007C2813"/>
    <w:rsid w:val="008372DE"/>
    <w:rsid w:val="009B3053"/>
    <w:rsid w:val="00B81BCE"/>
    <w:rsid w:val="00BD4E84"/>
    <w:rsid w:val="00BD4EAD"/>
    <w:rsid w:val="00C3288A"/>
    <w:rsid w:val="00C52D90"/>
    <w:rsid w:val="00CB3EB1"/>
    <w:rsid w:val="00D3103C"/>
    <w:rsid w:val="00D43526"/>
    <w:rsid w:val="00DA03CC"/>
    <w:rsid w:val="00DD3122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6</cp:revision>
  <dcterms:created xsi:type="dcterms:W3CDTF">2021-03-10T13:42:00Z</dcterms:created>
  <dcterms:modified xsi:type="dcterms:W3CDTF">2021-03-10T13:54:00Z</dcterms:modified>
</cp:coreProperties>
</file>