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24803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3288A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E2480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24803">
        <w:rPr>
          <w:rFonts w:ascii="Times New Roman" w:hAnsi="Times New Roman"/>
          <w:szCs w:val="24"/>
          <w:lang w:eastAsia="ru-RU"/>
        </w:rPr>
        <w:t>914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9"/>
        <w:gridCol w:w="1228"/>
        <w:gridCol w:w="1272"/>
        <w:gridCol w:w="1404"/>
        <w:gridCol w:w="2968"/>
      </w:tblGrid>
      <w:tr w:rsidR="000D5E96" w:rsidRPr="00FA7B14" w:rsidTr="00E2480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2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2480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03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63-00017-З-00592-250914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Полигон ТБО и ПО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Отходы асфальтобетона и/или асфальтобетонной смеси в кусковой форме 3140350201004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Прочие твердые минеральные отходы 3140000000000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при добыче нефти и газа 3410000000000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Пыль (или порошок) от шлифования черных металлов с содержанием металла 50% и более 3515036611004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затвердевшего полиэтилена 5710290001000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Твердые отходы резины 5750010001000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из жилищ несортированные (исключая крупногабаритные) 9110010001004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потребления на производстве, подобные коммунальным 9120000000000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Мусор от бытовых помещений организаций несортированный (исключая крупногабаритный) 9120040001004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Мусор строительный от разборки зданий 9120060101004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Пыль зерновая 1111010011995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от механической очистки зерна (зерновые отходы) 1111020008995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теста 1111310000995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Древесные отходы из натуральной чистой древесины несортированные 1711200001005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бумаги и картона от канцелярской деятельности и делопроизводства 1871030001005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бетона, железобетона 3140270001000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Абразивные круги отработанные, лом отработанных абразивных кругов 3140430201995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Тормозные колодки отработанные 3515050001995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тканей, старая одежда 5810110001000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из жилищ крупногабаритные 9110020001005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 xml:space="preserve">Пищевые отходы кухонь и </w:t>
            </w:r>
            <w:r w:rsidRPr="00E24803">
              <w:rPr>
                <w:sz w:val="20"/>
                <w:szCs w:val="20"/>
              </w:rPr>
              <w:lastRenderedPageBreak/>
              <w:t>организаций общественного питания несортированные 9120100100005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9120110001005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9120120001005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 9120130001005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36408000000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г. </w:t>
            </w:r>
            <w:proofErr w:type="spellStart"/>
            <w:r w:rsidRPr="00E24803">
              <w:rPr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ООО "</w:t>
            </w:r>
            <w:proofErr w:type="spellStart"/>
            <w:r w:rsidRPr="00E24803">
              <w:rPr>
                <w:sz w:val="20"/>
                <w:szCs w:val="20"/>
              </w:rPr>
              <w:t>Экосервис</w:t>
            </w:r>
            <w:proofErr w:type="spellEnd"/>
            <w:r w:rsidRPr="00E24803">
              <w:rPr>
                <w:sz w:val="20"/>
                <w:szCs w:val="20"/>
              </w:rPr>
              <w:t>"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03" w:rsidRPr="00E24803" w:rsidRDefault="00E24803" w:rsidP="00E24803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24803">
              <w:rPr>
                <w:b/>
                <w:sz w:val="20"/>
                <w:szCs w:val="20"/>
              </w:rPr>
              <w:lastRenderedPageBreak/>
              <w:t>Республика Саха (Якутия)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14-00502-З-00081-130319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Шламовый амбар 502-2п, Кедровый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24803">
              <w:rPr>
                <w:sz w:val="20"/>
                <w:szCs w:val="20"/>
              </w:rPr>
              <w:t>биоразлагаемых</w:t>
            </w:r>
            <w:proofErr w:type="spellEnd"/>
            <w:r w:rsidRPr="00E24803">
              <w:rPr>
                <w:sz w:val="20"/>
                <w:szCs w:val="20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24803">
              <w:rPr>
                <w:sz w:val="20"/>
                <w:szCs w:val="20"/>
              </w:rPr>
              <w:t>пст</w:t>
            </w:r>
            <w:proofErr w:type="spellEnd"/>
            <w:r w:rsidRPr="00E24803">
              <w:rPr>
                <w:sz w:val="20"/>
                <w:szCs w:val="20"/>
              </w:rPr>
              <w:t xml:space="preserve">. </w:t>
            </w:r>
            <w:proofErr w:type="spellStart"/>
            <w:r w:rsidRPr="00E24803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ПАО "Сургутнефтегаз"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24803">
              <w:rPr>
                <w:sz w:val="20"/>
                <w:szCs w:val="20"/>
              </w:rPr>
              <w:t>Кукуевицкого</w:t>
            </w:r>
            <w:proofErr w:type="spellEnd"/>
            <w:r w:rsidRPr="00E24803">
              <w:rPr>
                <w:sz w:val="20"/>
                <w:szCs w:val="20"/>
              </w:rPr>
              <w:t>, 1, корпус 1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03" w:rsidRPr="00E24803" w:rsidRDefault="00E24803" w:rsidP="00E24803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24803">
              <w:rPr>
                <w:b/>
                <w:sz w:val="20"/>
                <w:szCs w:val="20"/>
              </w:rPr>
              <w:t>Томская область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70-00014-Х-00758-281114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Площадка складирования лома черных металлов N 1 на Советском месторождении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Лом черных металлов несортированный 3513010001995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Остатки и огарки стальных сварочных электродов 3512160101995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г. Стрежевой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ОАО "</w:t>
            </w:r>
            <w:proofErr w:type="spellStart"/>
            <w:r w:rsidRPr="00E24803">
              <w:rPr>
                <w:sz w:val="20"/>
                <w:szCs w:val="20"/>
              </w:rPr>
              <w:t>Томскнефть</w:t>
            </w:r>
            <w:proofErr w:type="spellEnd"/>
            <w:r w:rsidRPr="00E24803">
              <w:rPr>
                <w:sz w:val="20"/>
                <w:szCs w:val="20"/>
              </w:rPr>
              <w:t>" ВНК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636780, Российская Федерация, Томская область, г. Стрежевой, ул. Буровиков, 23.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70-00015-Х-00758-281114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Площадка складирования лома черных металлов N 2 на Советском месторождении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Лом черных металлов несортированный 3513010001995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Остатки и огарки стальных сварочных электродов 3512160101995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г. Стрежевой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ОАО "</w:t>
            </w:r>
            <w:proofErr w:type="spellStart"/>
            <w:r w:rsidRPr="00E24803">
              <w:rPr>
                <w:sz w:val="20"/>
                <w:szCs w:val="20"/>
              </w:rPr>
              <w:t>Томскнефть</w:t>
            </w:r>
            <w:proofErr w:type="spellEnd"/>
            <w:r w:rsidRPr="00E24803">
              <w:rPr>
                <w:sz w:val="20"/>
                <w:szCs w:val="20"/>
              </w:rPr>
              <w:t>" ВНК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636780, Российская Федерация, Томская область, г. Стрежевой, ул. Буровиков, 23.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70-00019-Х-00758-281114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Площадка складирования лома черных металлов на </w:t>
            </w:r>
            <w:proofErr w:type="spellStart"/>
            <w:r w:rsidRPr="00E24803">
              <w:rPr>
                <w:sz w:val="20"/>
                <w:szCs w:val="20"/>
              </w:rPr>
              <w:t>Стрежевском</w:t>
            </w:r>
            <w:proofErr w:type="spellEnd"/>
            <w:r w:rsidRPr="00E24803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Лом черных металлов несортированный 3513010001995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г. Стрежевой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ОАО "</w:t>
            </w:r>
            <w:proofErr w:type="spellStart"/>
            <w:r w:rsidRPr="00E24803">
              <w:rPr>
                <w:sz w:val="20"/>
                <w:szCs w:val="20"/>
              </w:rPr>
              <w:t>Томскнефть</w:t>
            </w:r>
            <w:proofErr w:type="spellEnd"/>
            <w:r w:rsidRPr="00E24803">
              <w:rPr>
                <w:sz w:val="20"/>
                <w:szCs w:val="20"/>
              </w:rPr>
              <w:t>" ВНК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636780, Российская Федерация, Томская область, г. Стрежевой, ул. Буровиков, 23.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70-00041-Х-00758-281114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Площадка складирования лома черных металлов Васюганской группы нефтяных месторождений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Лом черных металлов несортированный 3513010001995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Остатки и огарки стальных сварочных электродов 3512160101995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69224000000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п. Новый </w:t>
            </w:r>
            <w:proofErr w:type="spellStart"/>
            <w:r w:rsidRPr="00E24803"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ОАО "</w:t>
            </w:r>
            <w:proofErr w:type="spellStart"/>
            <w:r w:rsidRPr="00E24803">
              <w:rPr>
                <w:sz w:val="20"/>
                <w:szCs w:val="20"/>
              </w:rPr>
              <w:t>Томскнефть</w:t>
            </w:r>
            <w:proofErr w:type="spellEnd"/>
            <w:r w:rsidRPr="00E24803">
              <w:rPr>
                <w:sz w:val="20"/>
                <w:szCs w:val="20"/>
              </w:rPr>
              <w:t>" ВНК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636780, Российская Федерация, Томская область, г. Стрежевой, ул. Буровиков, 23.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70-00063-</w:t>
            </w:r>
            <w:r w:rsidRPr="00E24803">
              <w:rPr>
                <w:sz w:val="20"/>
                <w:szCs w:val="20"/>
              </w:rPr>
              <w:lastRenderedPageBreak/>
              <w:t>Х-00758-281114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lastRenderedPageBreak/>
              <w:t xml:space="preserve">Площадка </w:t>
            </w:r>
            <w:r w:rsidRPr="00E24803">
              <w:rPr>
                <w:sz w:val="20"/>
                <w:szCs w:val="20"/>
              </w:rPr>
              <w:lastRenderedPageBreak/>
              <w:t xml:space="preserve">складирования лома черных металлов на </w:t>
            </w:r>
            <w:proofErr w:type="spellStart"/>
            <w:r w:rsidRPr="00E24803">
              <w:rPr>
                <w:sz w:val="20"/>
                <w:szCs w:val="20"/>
              </w:rPr>
              <w:t>Лугинецком</w:t>
            </w:r>
            <w:proofErr w:type="spellEnd"/>
            <w:r w:rsidRPr="00E24803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lastRenderedPageBreak/>
              <w:t xml:space="preserve">Хранение </w:t>
            </w:r>
            <w:r w:rsidRPr="00E24803">
              <w:rPr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lastRenderedPageBreak/>
              <w:t xml:space="preserve">Лом черных металлов несортированный </w:t>
            </w:r>
            <w:r w:rsidRPr="00E24803">
              <w:rPr>
                <w:sz w:val="20"/>
                <w:szCs w:val="20"/>
              </w:rPr>
              <w:lastRenderedPageBreak/>
              <w:t>3513010001995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Остатки и огарки стальных сварочных электродов 3512160101995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69244000000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г. Кедровый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ОАО "</w:t>
            </w:r>
            <w:proofErr w:type="spellStart"/>
            <w:r w:rsidRPr="00E24803">
              <w:rPr>
                <w:sz w:val="20"/>
                <w:szCs w:val="20"/>
              </w:rPr>
              <w:t>Томскнефть</w:t>
            </w:r>
            <w:proofErr w:type="spellEnd"/>
            <w:r w:rsidRPr="00E24803">
              <w:rPr>
                <w:sz w:val="20"/>
                <w:szCs w:val="20"/>
              </w:rPr>
              <w:t>" ВНК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lastRenderedPageBreak/>
              <w:t>636780, Российская Федерация, Томская область, г. Стрежевой, ул. Буровиков, 23.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lastRenderedPageBreak/>
              <w:t>70-00064-Х-00758-281114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Площадка складирования лома черных металлов на </w:t>
            </w:r>
            <w:proofErr w:type="spellStart"/>
            <w:r w:rsidRPr="00E24803">
              <w:rPr>
                <w:sz w:val="20"/>
                <w:szCs w:val="20"/>
              </w:rPr>
              <w:t>Игольско</w:t>
            </w:r>
            <w:proofErr w:type="spellEnd"/>
            <w:r w:rsidRPr="00E24803">
              <w:rPr>
                <w:sz w:val="20"/>
                <w:szCs w:val="20"/>
              </w:rPr>
              <w:t>-Таловом месторождении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Лом черных металлов несортированный 3513010001995</w:t>
            </w:r>
            <w:r>
              <w:rPr>
                <w:sz w:val="20"/>
                <w:szCs w:val="20"/>
              </w:rPr>
              <w:t xml:space="preserve">; </w:t>
            </w:r>
            <w:r w:rsidRPr="00E24803">
              <w:rPr>
                <w:sz w:val="20"/>
                <w:szCs w:val="20"/>
              </w:rPr>
              <w:t>Остатки и огарки стальных сварочных электродов 3512160101995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69244000000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п. Новый </w:t>
            </w:r>
            <w:proofErr w:type="spellStart"/>
            <w:r w:rsidRPr="00E24803"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ОАО "</w:t>
            </w:r>
            <w:proofErr w:type="spellStart"/>
            <w:r w:rsidRPr="00E24803">
              <w:rPr>
                <w:sz w:val="20"/>
                <w:szCs w:val="20"/>
              </w:rPr>
              <w:t>Томскнефть</w:t>
            </w:r>
            <w:proofErr w:type="spellEnd"/>
            <w:r w:rsidRPr="00E24803">
              <w:rPr>
                <w:sz w:val="20"/>
                <w:szCs w:val="20"/>
              </w:rPr>
              <w:t>" ВНК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636780, Российская Федерация, Томская область, г. Стрежевой, ул. Буровиков, 23.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803" w:rsidRPr="00E24803" w:rsidRDefault="00E24803" w:rsidP="00E24803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24803">
              <w:rPr>
                <w:b/>
                <w:sz w:val="20"/>
                <w:szCs w:val="20"/>
              </w:rPr>
              <w:t>Пермский край</w:t>
            </w:r>
          </w:p>
        </w:tc>
      </w:tr>
      <w:tr w:rsidR="00E24803" w:rsidRPr="00E24803" w:rsidTr="00E2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59-00066-Х-00592-250914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Площадка для хранения промышленных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 xml:space="preserve">Древесные отходы из натуральной чистой древесины несортированные 1711200001005, Шлам при изготовлении и обработке древесно-стружечных и/или </w:t>
            </w:r>
            <w:proofErr w:type="gramStart"/>
            <w:r w:rsidRPr="00E24803">
              <w:rPr>
                <w:sz w:val="20"/>
                <w:szCs w:val="20"/>
              </w:rPr>
              <w:t>древесно-волокнистых</w:t>
            </w:r>
            <w:proofErr w:type="gramEnd"/>
            <w:r w:rsidRPr="00E24803">
              <w:rPr>
                <w:sz w:val="20"/>
                <w:szCs w:val="20"/>
              </w:rPr>
              <w:t xml:space="preserve"> плит, содержащих связующие смолы в количестве от 0,2% до 2,5% включительно 1712020604014, Кора с примесью земли 1711010</w:t>
            </w:r>
            <w:bookmarkStart w:id="0" w:name="_GoBack"/>
            <w:bookmarkEnd w:id="0"/>
            <w:r w:rsidRPr="00E24803">
              <w:rPr>
                <w:sz w:val="20"/>
                <w:szCs w:val="20"/>
              </w:rPr>
              <w:t>201004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57701000000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г. Пермь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ОАО "Пермский домостроительный комбинат"</w:t>
            </w:r>
          </w:p>
          <w:p w:rsidR="00E24803" w:rsidRPr="00E24803" w:rsidRDefault="00E24803" w:rsidP="00E24803">
            <w:pPr>
              <w:pStyle w:val="ConsPlusNormal"/>
              <w:rPr>
                <w:sz w:val="20"/>
                <w:szCs w:val="20"/>
              </w:rPr>
            </w:pPr>
            <w:r w:rsidRPr="00E24803">
              <w:rPr>
                <w:sz w:val="20"/>
                <w:szCs w:val="20"/>
              </w:rPr>
              <w:t>614026, г. Пермь, ул. Дачная, 10</w:t>
            </w:r>
          </w:p>
        </w:tc>
      </w:tr>
    </w:tbl>
    <w:p w:rsidR="00E24803" w:rsidRPr="000D5E96" w:rsidRDefault="00E24803">
      <w:pPr>
        <w:rPr>
          <w:rFonts w:ascii="Times New Roman" w:hAnsi="Times New Roman" w:cs="Times New Roman"/>
          <w:sz w:val="20"/>
          <w:szCs w:val="20"/>
        </w:rPr>
      </w:pPr>
    </w:p>
    <w:sectPr w:rsidR="00E2480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00" w:rsidRDefault="00AF5400" w:rsidP="000D5E96">
      <w:pPr>
        <w:spacing w:before="0" w:line="240" w:lineRule="auto"/>
      </w:pPr>
      <w:r>
        <w:separator/>
      </w:r>
    </w:p>
  </w:endnote>
  <w:endnote w:type="continuationSeparator" w:id="0">
    <w:p w:rsidR="00AF5400" w:rsidRDefault="00AF540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24803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00" w:rsidRDefault="00AF5400" w:rsidP="000D5E96">
      <w:pPr>
        <w:spacing w:before="0" w:line="240" w:lineRule="auto"/>
      </w:pPr>
      <w:r>
        <w:separator/>
      </w:r>
    </w:p>
  </w:footnote>
  <w:footnote w:type="continuationSeparator" w:id="0">
    <w:p w:rsidR="00AF5400" w:rsidRDefault="00AF540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AF5400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24803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2019-08-02T13:33:00Z</dcterms:created>
  <dcterms:modified xsi:type="dcterms:W3CDTF">2020-09-07T13:43:00Z</dcterms:modified>
</cp:coreProperties>
</file>