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к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5D39A5">
        <w:rPr>
          <w:rFonts w:ascii="Times New Roman" w:hAnsi="Times New Roman"/>
          <w:szCs w:val="24"/>
          <w:lang w:eastAsia="ru-RU"/>
        </w:rPr>
        <w:t>от</w:t>
      </w:r>
      <w:proofErr w:type="gramEnd"/>
      <w:r w:rsidRPr="005D39A5">
        <w:rPr>
          <w:rFonts w:ascii="Times New Roman" w:hAnsi="Times New Roman"/>
          <w:szCs w:val="24"/>
          <w:lang w:eastAsia="ru-RU"/>
        </w:rPr>
        <w:t xml:space="preserve"> </w:t>
      </w:r>
      <w:r w:rsidR="00475DA9">
        <w:rPr>
          <w:rFonts w:ascii="Times New Roman" w:hAnsi="Times New Roman"/>
          <w:szCs w:val="24"/>
          <w:lang w:eastAsia="ru-RU"/>
        </w:rPr>
        <w:t>20</w:t>
      </w:r>
      <w:r w:rsidRPr="005D39A5">
        <w:rPr>
          <w:rFonts w:ascii="Times New Roman" w:hAnsi="Times New Roman"/>
          <w:szCs w:val="24"/>
          <w:lang w:eastAsia="ru-RU"/>
        </w:rPr>
        <w:t>.1</w:t>
      </w:r>
      <w:r w:rsidR="00475DA9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 xml:space="preserve">.2021 № </w:t>
      </w:r>
      <w:r w:rsidR="00475DA9">
        <w:rPr>
          <w:rFonts w:ascii="Times New Roman" w:hAnsi="Times New Roman"/>
          <w:szCs w:val="24"/>
          <w:lang w:eastAsia="ru-RU"/>
        </w:rPr>
        <w:t>913</w:t>
      </w:r>
    </w:p>
    <w:p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 xml:space="preserve">размещения отходов, исключенные из государственного реестра объектов размещения отходов, в связи с получением </w:t>
      </w:r>
      <w:proofErr w:type="spellStart"/>
      <w:r w:rsidRPr="005D39A5">
        <w:rPr>
          <w:rFonts w:ascii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5D39A5">
        <w:rPr>
          <w:rFonts w:ascii="Times New Roman" w:hAnsi="Times New Roman"/>
          <w:sz w:val="28"/>
          <w:szCs w:val="28"/>
          <w:lang w:eastAsia="ru-RU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2075"/>
        <w:gridCol w:w="954"/>
        <w:gridCol w:w="6"/>
        <w:gridCol w:w="3860"/>
        <w:gridCol w:w="1274"/>
        <w:gridCol w:w="1416"/>
        <w:gridCol w:w="1274"/>
        <w:gridCol w:w="3939"/>
      </w:tblGrid>
      <w:tr w:rsidR="00B14029" w:rsidRPr="00FA7B14" w:rsidTr="00B14029"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12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D5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931F7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F75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70-00166-З-00255-240517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№8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Двуреченского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CA5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D919E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69224000000 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Васюган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6C48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Томскнефть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ВНК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7022000310)</w:t>
            </w:r>
          </w:p>
          <w:p w:rsidR="00EB73CC" w:rsidRPr="00EB73CC" w:rsidRDefault="00EB73CC" w:rsidP="0050166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636780,</w:t>
            </w:r>
            <w:r w:rsidR="009C7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Томская область, г. Стрежевой, ул. Буровиков, 23.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(38259) 6-95-03, факс (38259) 6-96-35.</w:t>
            </w:r>
            <w:r w:rsidR="0050166B" w:rsidRPr="00501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JSCTN@tn.rosneft.ru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70-00167-З-00255-240517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№1 Моисеевского месторождения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CA5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D919E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69224000000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Новый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Васюган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6C48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Томскнефть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ВНК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7022000310)</w:t>
            </w:r>
          </w:p>
          <w:p w:rsidR="00EB73CC" w:rsidRPr="00EB73CC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636780,</w:t>
            </w:r>
            <w:r w:rsidR="009C7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Томская область, г. Стрежевой, ул. Буровиков, 23.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(38259) 6-95-03, факс (38259) 6-96-35. JSCTN@tn.rosneft.ru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70-00179-З-00550-17112017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 8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Даненберговского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9C73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</w:t>
            </w:r>
            <w:r w:rsidR="009C7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пресных и солоноватых подземных вод 29921211395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D919E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9C73F3">
            <w:pPr>
              <w:spacing w:before="0" w:after="24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69204000000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Александровское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6C48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Томскнефть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ВНК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(ИНН 7022000310)</w:t>
            </w:r>
          </w:p>
          <w:p w:rsidR="00EB73CC" w:rsidRPr="00EB73CC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636780, Томская область, г. Стрежевой,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Буровиков, 23.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(38259) 6-95-03,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факс (38259) 6-96-35.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JSCTN@tn.rosneft.ru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70-00198-З-00398-021018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 5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Даненберговского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нефтяного месторождения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9C73F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</w:t>
            </w:r>
            <w:r w:rsidR="009C7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</w:t>
            </w:r>
            <w:r w:rsidR="009C7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82210101215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D919E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69204000000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Александровское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6C48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Томскнефть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ВНК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(ИНН 7022000310)</w:t>
            </w:r>
          </w:p>
          <w:p w:rsidR="00EB73CC" w:rsidRPr="00EB73CC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636780, Томская область, г. Стрежевой,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Буровиков, 23.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(38259) 6-95-03, факс (38259) 6-96-35. JSCTN@tn.rosneft.ru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70-00150-Х-00645-031016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№9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Даненберговского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D919E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69204000000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с.Александровское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6C48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Томскнефть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ВНК (ИНН 7022000310)</w:t>
            </w:r>
          </w:p>
          <w:p w:rsidR="00EB73CC" w:rsidRPr="00EB73CC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636780, Томская область, г. Стрежевой,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Буровиков, 23.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(38259) 6-95-03, факс (38259) 6-96-35. JSCTN@tn.rosneft.ru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70-00161-З-00255-240517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34 Западно-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Катыльгинского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0D4D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D919E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69224000000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Олений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B6C48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Томскнефть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ВНК (ИНН 7022000310)</w:t>
            </w:r>
          </w:p>
          <w:p w:rsidR="00EB73CC" w:rsidRPr="00EB73CC" w:rsidRDefault="00EB73CC" w:rsidP="005B6C4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636780,</w:t>
            </w:r>
            <w:r w:rsidR="005B6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Томская область, г. Стрежевой, ул. Буровиков, 23.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(38259) 6-95-03, факс (38259) 6-96-35. JSCTN@tn.rosneft.ru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70-00175-З-00371-270717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36 Крапивинского месторождения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0D4DB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D919EF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69224000000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Новый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Васюган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141D3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Томскнефть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ВНК (ИНН 7022000310)</w:t>
            </w:r>
          </w:p>
          <w:p w:rsidR="00EB73CC" w:rsidRPr="00EB73CC" w:rsidRDefault="00EB73CC" w:rsidP="006141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636780,</w:t>
            </w:r>
            <w:r w:rsidR="0061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Томская область, г. Стрежевой, ул. Буровиков, 23. </w:t>
            </w:r>
            <w:r w:rsidRPr="00EB7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(38259) 6-95-03, факс (38259) 6-96-35. JSCTN@tn.rosneft.ru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B73CC" w:rsidRPr="00EB73CC" w:rsidRDefault="00EB73CC" w:rsidP="00EB73C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Республика Саха (Якутия)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14-00353-З-00518-31102017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B140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на площадке строительства разведочной скважины №125-12,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Верхневилючанского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нефтегазоконденсатного </w:t>
            </w:r>
            <w:bookmarkStart w:id="0" w:name="_GoBack"/>
            <w:bookmarkEnd w:id="0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месторождения</w:t>
            </w:r>
          </w:p>
        </w:tc>
        <w:tc>
          <w:tcPr>
            <w:tcW w:w="30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CA5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 w:rsidR="000D4DBA" w:rsidRPr="000D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 бетонных изделий 34620001205</w:t>
            </w:r>
            <w:r w:rsidR="000D4DBA" w:rsidRPr="000D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Заря</w:t>
            </w:r>
          </w:p>
        </w:tc>
        <w:tc>
          <w:tcPr>
            <w:tcW w:w="125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141D3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геологоразведка»</w:t>
            </w:r>
          </w:p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625000, РФ, г. Тюмень, ул. Герцена, 70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14-00354-З-00518-31102017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B140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на площадке строительства разведочной скважины №125-13,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Верхневилючанского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нефтегазоконденсатного месторождения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CA5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 w:rsidR="000D4DBA" w:rsidRPr="000D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 бетонных изделий 34620001205</w:t>
            </w:r>
            <w:r w:rsidR="000D4DBA" w:rsidRPr="000D4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Куокун</w:t>
            </w:r>
            <w:proofErr w:type="spellEnd"/>
          </w:p>
        </w:tc>
        <w:tc>
          <w:tcPr>
            <w:tcW w:w="125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91BB4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геологоразведка»</w:t>
            </w:r>
          </w:p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625000, РФ, г. Тюмень, ул. Герцена, 70</w:t>
            </w:r>
          </w:p>
        </w:tc>
      </w:tr>
      <w:tr w:rsidR="00B14029" w:rsidRPr="00EB73CC" w:rsidTr="00B14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14-00143-З-00552-070715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4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Отраднинского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ГКМ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CA59AF" w:rsidP="00CA59A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FB5B8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(попутного) газа и газового конденсата 29112000000</w:t>
            </w:r>
            <w:r w:rsidR="00FB5B81" w:rsidRPr="00FB5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Отходы добычи сырой нефти и нефтяного (попутного) газа/Буровой шлам с использованием солевых биополимерных растворов 21210000000</w:t>
            </w:r>
            <w:r w:rsidR="00FB5B81" w:rsidRPr="00501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Дорожный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91BB4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«Газодобывающая компания Ленск-газ»</w:t>
            </w:r>
          </w:p>
          <w:p w:rsidR="00EB73CC" w:rsidRPr="00EB73CC" w:rsidRDefault="00EB73CC" w:rsidP="00EB73C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678144, Республика Саха (Якутия), г. Ленск,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Ханайдах</w:t>
            </w:r>
            <w:proofErr w:type="spellEnd"/>
            <w:r w:rsidRPr="00EB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3</w:t>
            </w:r>
          </w:p>
        </w:tc>
      </w:tr>
    </w:tbl>
    <w:p w:rsidR="00EB73CC" w:rsidRPr="000D5E96" w:rsidRDefault="00EB73CC">
      <w:pPr>
        <w:rPr>
          <w:rFonts w:ascii="Times New Roman" w:hAnsi="Times New Roman" w:cs="Times New Roman"/>
          <w:sz w:val="20"/>
          <w:szCs w:val="20"/>
        </w:rPr>
      </w:pPr>
    </w:p>
    <w:sectPr w:rsidR="00EB73C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B8" w:rsidRDefault="005433B8" w:rsidP="000D5E96">
      <w:pPr>
        <w:spacing w:before="0" w:line="240" w:lineRule="auto"/>
      </w:pPr>
      <w:r>
        <w:separator/>
      </w:r>
    </w:p>
  </w:endnote>
  <w:endnote w:type="continuationSeparator" w:id="0">
    <w:p w:rsidR="005433B8" w:rsidRDefault="005433B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1402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B8" w:rsidRDefault="005433B8" w:rsidP="000D5E96">
      <w:pPr>
        <w:spacing w:before="0" w:line="240" w:lineRule="auto"/>
      </w:pPr>
      <w:r>
        <w:separator/>
      </w:r>
    </w:p>
  </w:footnote>
  <w:footnote w:type="continuationSeparator" w:id="0">
    <w:p w:rsidR="005433B8" w:rsidRDefault="005433B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4DBA"/>
    <w:rsid w:val="000D5E96"/>
    <w:rsid w:val="001B50EF"/>
    <w:rsid w:val="00214954"/>
    <w:rsid w:val="002F2623"/>
    <w:rsid w:val="002F4278"/>
    <w:rsid w:val="003012D7"/>
    <w:rsid w:val="00352C9C"/>
    <w:rsid w:val="00475DA9"/>
    <w:rsid w:val="0050166B"/>
    <w:rsid w:val="00523539"/>
    <w:rsid w:val="005433B8"/>
    <w:rsid w:val="005903CF"/>
    <w:rsid w:val="005B6C48"/>
    <w:rsid w:val="005D39A5"/>
    <w:rsid w:val="005F060B"/>
    <w:rsid w:val="006141D3"/>
    <w:rsid w:val="00634E6A"/>
    <w:rsid w:val="00637EF7"/>
    <w:rsid w:val="00656DF8"/>
    <w:rsid w:val="007C2813"/>
    <w:rsid w:val="008372DE"/>
    <w:rsid w:val="008D5FF0"/>
    <w:rsid w:val="00931F75"/>
    <w:rsid w:val="009B3053"/>
    <w:rsid w:val="009C73F3"/>
    <w:rsid w:val="00B14029"/>
    <w:rsid w:val="00B81BCE"/>
    <w:rsid w:val="00BD4E84"/>
    <w:rsid w:val="00BD4EAD"/>
    <w:rsid w:val="00C3288A"/>
    <w:rsid w:val="00C52D90"/>
    <w:rsid w:val="00C91BB4"/>
    <w:rsid w:val="00CA59AF"/>
    <w:rsid w:val="00D3103C"/>
    <w:rsid w:val="00D43526"/>
    <w:rsid w:val="00D919EF"/>
    <w:rsid w:val="00DA03CC"/>
    <w:rsid w:val="00E1077A"/>
    <w:rsid w:val="00E66359"/>
    <w:rsid w:val="00EB73CC"/>
    <w:rsid w:val="00F32B64"/>
    <w:rsid w:val="00F40146"/>
    <w:rsid w:val="00F455EA"/>
    <w:rsid w:val="00F51243"/>
    <w:rsid w:val="00FB5B81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22</cp:revision>
  <dcterms:created xsi:type="dcterms:W3CDTF">2019-08-02T13:33:00Z</dcterms:created>
  <dcterms:modified xsi:type="dcterms:W3CDTF">2022-03-23T09:05:00Z</dcterms:modified>
</cp:coreProperties>
</file>