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25CA7989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6644A1">
        <w:rPr>
          <w:rFonts w:ascii="Times New Roman" w:hAnsi="Times New Roman"/>
          <w:szCs w:val="24"/>
          <w:lang w:eastAsia="ru-RU"/>
        </w:rPr>
        <w:t>27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6644A1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6644A1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6644A1">
        <w:rPr>
          <w:rFonts w:ascii="Times New Roman" w:hAnsi="Times New Roman"/>
          <w:szCs w:val="24"/>
          <w:lang w:eastAsia="ru-RU"/>
        </w:rPr>
        <w:t>81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7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2"/>
        <w:gridCol w:w="1007"/>
        <w:gridCol w:w="1092"/>
        <w:gridCol w:w="3178"/>
        <w:gridCol w:w="1150"/>
        <w:gridCol w:w="1007"/>
        <w:gridCol w:w="1245"/>
        <w:gridCol w:w="16"/>
        <w:gridCol w:w="1147"/>
        <w:gridCol w:w="2017"/>
        <w:gridCol w:w="1176"/>
        <w:gridCol w:w="1176"/>
        <w:gridCol w:w="1102"/>
      </w:tblGrid>
      <w:tr w:rsidR="006644A1" w:rsidRPr="00565D87" w14:paraId="558916C8" w14:textId="77777777" w:rsidTr="006644A1">
        <w:trPr>
          <w:trHeight w:val="20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664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065C04EA" w:rsidR="00364FF2" w:rsidRPr="00565D87" w:rsidRDefault="006644A1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44A1">
              <w:rPr>
                <w:rFonts w:ascii="Times New Roman" w:hAnsi="Times New Roman"/>
                <w:b/>
                <w:sz w:val="20"/>
                <w:szCs w:val="20"/>
              </w:rPr>
              <w:t>Алтайский край</w:t>
            </w:r>
          </w:p>
        </w:tc>
      </w:tr>
      <w:tr w:rsidR="006644A1" w:rsidRPr="006644A1" w14:paraId="53014F72" w14:textId="77777777" w:rsidTr="00664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</w:tcPr>
          <w:p w14:paraId="77886DE9" w14:textId="77777777" w:rsidR="006644A1" w:rsidRPr="006644A1" w:rsidRDefault="006644A1" w:rsidP="00384395">
            <w:pPr>
              <w:pStyle w:val="ConsPlusNormal"/>
              <w:rPr>
                <w:sz w:val="20"/>
                <w:szCs w:val="20"/>
              </w:rPr>
            </w:pPr>
            <w:bookmarkStart w:id="0" w:name="_Hlk146286098"/>
            <w:r w:rsidRPr="006644A1">
              <w:rPr>
                <w:sz w:val="20"/>
                <w:szCs w:val="20"/>
              </w:rPr>
              <w:t>22-00040-З-00255-240517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47ED8844" w14:textId="77777777" w:rsidR="006644A1" w:rsidRPr="006644A1" w:rsidRDefault="006644A1" w:rsidP="00384395">
            <w:pPr>
              <w:pStyle w:val="ConsPlusNormal"/>
              <w:rPr>
                <w:sz w:val="20"/>
                <w:szCs w:val="20"/>
              </w:rPr>
            </w:pPr>
            <w:r w:rsidRPr="006644A1">
              <w:rPr>
                <w:sz w:val="20"/>
                <w:szCs w:val="20"/>
              </w:rPr>
              <w:t>Полигон ТБО</w:t>
            </w:r>
          </w:p>
        </w:tc>
        <w:tc>
          <w:tcPr>
            <w:tcW w:w="335" w:type="pct"/>
            <w:tcBorders>
              <w:bottom w:val="single" w:sz="12" w:space="0" w:color="auto"/>
            </w:tcBorders>
          </w:tcPr>
          <w:p w14:paraId="7E918605" w14:textId="77777777" w:rsidR="006644A1" w:rsidRPr="006644A1" w:rsidRDefault="006644A1" w:rsidP="00384395">
            <w:pPr>
              <w:pStyle w:val="ConsPlusNormal"/>
              <w:rPr>
                <w:sz w:val="20"/>
                <w:szCs w:val="20"/>
              </w:rPr>
            </w:pPr>
            <w:r w:rsidRPr="006644A1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975" w:type="pct"/>
            <w:tcBorders>
              <w:bottom w:val="single" w:sz="12" w:space="0" w:color="auto"/>
            </w:tcBorders>
          </w:tcPr>
          <w:p w14:paraId="09A3FEB8" w14:textId="185FA424" w:rsidR="006644A1" w:rsidRPr="006644A1" w:rsidRDefault="002251C0" w:rsidP="00384395">
            <w:pPr>
              <w:pStyle w:val="ConsPlusNormal"/>
              <w:rPr>
                <w:sz w:val="20"/>
                <w:szCs w:val="20"/>
              </w:rPr>
            </w:pPr>
            <w:r w:rsidRPr="006644A1">
              <w:rPr>
                <w:sz w:val="20"/>
                <w:szCs w:val="20"/>
              </w:rPr>
              <w:t xml:space="preserve">навоз крупного рогатого скота свежий </w:t>
            </w:r>
            <w:r w:rsidRPr="007C508E">
              <w:rPr>
                <w:sz w:val="20"/>
                <w:szCs w:val="20"/>
              </w:rPr>
              <w:t>11211001334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навоз конский свежий 11221001334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 xml:space="preserve">навоз верблюжий свежий </w:t>
            </w:r>
            <w:r w:rsidRPr="007C508E">
              <w:rPr>
                <w:sz w:val="20"/>
                <w:szCs w:val="20"/>
              </w:rPr>
              <w:t>11231001334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навоз мелкого рогатого скота свежий 11241001294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навоз свиней перепревший 11251002294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помет куриный перепревший 11271102294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помет утиный, гусиный перепревший 11271202294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отходы известняка, доломита и мела в виде порошка и пыли малоопасные 23111203404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пыль газоочистки щебеночная 23111205424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 xml:space="preserve">отходы из </w:t>
            </w:r>
            <w:proofErr w:type="spellStart"/>
            <w:r w:rsidRPr="006644A1">
              <w:rPr>
                <w:sz w:val="20"/>
                <w:szCs w:val="20"/>
              </w:rPr>
              <w:t>жироотделителей</w:t>
            </w:r>
            <w:proofErr w:type="spellEnd"/>
            <w:r w:rsidRPr="006644A1">
              <w:rPr>
                <w:sz w:val="20"/>
                <w:szCs w:val="20"/>
              </w:rPr>
              <w:t>, содержащие растительные жировые продукты 30114801394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молочная продукция некондиционная 30115901104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пыль комбикормовая 30118913424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фильтры тканевые рукавные, загрязненные мучной пылью, отработанные 30119101614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отходы коры 30510001214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пыль древесная от шлифовки натуральной чистой древесины 30531101424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6644A1">
              <w:rPr>
                <w:sz w:val="20"/>
                <w:szCs w:val="20"/>
              </w:rPr>
              <w:t>обрезь</w:t>
            </w:r>
            <w:proofErr w:type="spellEnd"/>
            <w:r w:rsidRPr="006644A1">
              <w:rPr>
                <w:sz w:val="20"/>
                <w:szCs w:val="20"/>
              </w:rPr>
              <w:t xml:space="preserve"> фанеры, содержащей связующие смолы 30531201294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 xml:space="preserve">брак фанерных </w:t>
            </w:r>
            <w:r w:rsidRPr="006644A1">
              <w:rPr>
                <w:sz w:val="20"/>
                <w:szCs w:val="20"/>
              </w:rPr>
              <w:lastRenderedPageBreak/>
              <w:t>заготовок, содержащих связующие смолы 30531202294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опилки древесно-стружечных и/или древесно-волокнистых плит 30531311434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опилки разнородной древесины (например, содержание опилки древесно-стружечных и/или древесно-волокнистых плит) 30531312434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стружка древесно-стружечных и/или древесно-волокнистых плит 30531321224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стружка разнородной древесины (например, содержащая стружку древесно-стружечных и /или древесно-волокнистых плит) 30531322224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 30531331204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обрезки, кусковые отходы древесно-стружечных и/или древесно-волокнистых плит 30531341214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6644A1">
              <w:rPr>
                <w:sz w:val="20"/>
                <w:szCs w:val="20"/>
              </w:rPr>
              <w:t>обрезь</w:t>
            </w:r>
            <w:proofErr w:type="spellEnd"/>
            <w:r w:rsidRPr="006644A1">
              <w:rPr>
                <w:sz w:val="20"/>
                <w:szCs w:val="20"/>
              </w:rPr>
              <w:t xml:space="preserve"> разнородной древесины (например, содержащая </w:t>
            </w:r>
            <w:proofErr w:type="spellStart"/>
            <w:r w:rsidRPr="006644A1">
              <w:rPr>
                <w:sz w:val="20"/>
                <w:szCs w:val="20"/>
              </w:rPr>
              <w:t>обрезь</w:t>
            </w:r>
            <w:proofErr w:type="spellEnd"/>
            <w:r w:rsidRPr="006644A1">
              <w:rPr>
                <w:sz w:val="20"/>
                <w:szCs w:val="20"/>
              </w:rPr>
              <w:t xml:space="preserve"> древесно-стружечных и/</w:t>
            </w:r>
            <w:proofErr w:type="spellStart"/>
            <w:r w:rsidRPr="006644A1">
              <w:rPr>
                <w:sz w:val="20"/>
                <w:szCs w:val="20"/>
              </w:rPr>
              <w:t>илн</w:t>
            </w:r>
            <w:proofErr w:type="spellEnd"/>
            <w:r w:rsidRPr="006644A1">
              <w:rPr>
                <w:sz w:val="20"/>
                <w:szCs w:val="20"/>
              </w:rPr>
              <w:t xml:space="preserve"> древесно-волокнистых плит) 30531342214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брак древесно-стружечных и/или древесно-волокнистых плит 30531343204 пыль, при изготовлении и обработке древесно-стружечных и/или древесноволокнистых плит 30531351424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пыль, при обработке разнородной древесины (например, содержащая пыль древесно-стружечных и/или древесно-волокнистых плит 30531352424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шлам при изготовлении и обработке древесно-стружечных и/или древесно-волокнистых плит 30531361394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шлам при обработке разнородной древесины (например, содержащий шлам древесно-стружечных и/или древесно-</w:t>
            </w:r>
            <w:r w:rsidRPr="006644A1">
              <w:rPr>
                <w:sz w:val="20"/>
                <w:szCs w:val="20"/>
              </w:rPr>
              <w:lastRenderedPageBreak/>
              <w:t>волокнистых плит 30531362394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отходы бумаги с нанесением лаком при брошюровочно-переплетной и отделочной деятельности 30713101294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отходы бумажной клеевой ленты при брошюровочно-переплетной и отделочной деятельности 30713102294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спецодежда из хлопчатобумажного и смешанных волокон, утратившая потребительские свойства, незагрязненная 40211001624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спецодежда из синтетических и искусственных волокон, утратившая потребительские свойства, незагрязненная 40214001624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спецодежда из шерстяных тканей, утратившая потребительские свойства, незагрязненная 40217001624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 40231201624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обувь кожаная рабочая, утратившая потребительские свойства 40310100524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отходы фанеры и изделий из нее незагрязненные 40421001514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отходы древесно-стружечных плит и изделий из них незагрязненные 40422001514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отходы древесно-волокнистых плит и изделий из них незагрязненные 40423001514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отходы изделий из древесины с масляной пропиткой 40424001514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отходы изделий из древесины с пропиткой и покрытиями несортированные 40429099514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отходы бумаги с клеевым слоем 40529002294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отходы бумаги и картона, содержащие отходы фотобумаги 40581001294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 xml:space="preserve">отходы </w:t>
            </w:r>
            <w:r w:rsidRPr="006644A1">
              <w:rPr>
                <w:sz w:val="20"/>
                <w:szCs w:val="20"/>
              </w:rPr>
              <w:lastRenderedPageBreak/>
              <w:t>упаковочных материалов из бумаги и картона, загрязненные средствами моющими, чистящими и полирующими 40591901604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отходы пенопласта на основе поливинилхлорида незагрязненные 43510001204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отходы поливинилхлорида в виде пленки и изделий из незагрязненные 43510002294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отходы поливинилхлорида в виде изделий или лома изделий незагрязненные 43510003514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 xml:space="preserve">отходы продукции из </w:t>
            </w:r>
            <w:proofErr w:type="spellStart"/>
            <w:r w:rsidRPr="006644A1">
              <w:rPr>
                <w:sz w:val="20"/>
                <w:szCs w:val="20"/>
              </w:rPr>
              <w:t>пленкосинтокартона</w:t>
            </w:r>
            <w:proofErr w:type="spellEnd"/>
            <w:r w:rsidRPr="006644A1">
              <w:rPr>
                <w:sz w:val="20"/>
                <w:szCs w:val="20"/>
              </w:rPr>
              <w:t xml:space="preserve"> незагрязненные 43613001204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тара полиэтиленовая, загрязненная лакокрасочными материалами (содержание менее 5%)</w:t>
            </w:r>
            <w:r>
              <w:rPr>
                <w:sz w:val="20"/>
                <w:szCs w:val="20"/>
              </w:rPr>
              <w:t xml:space="preserve"> </w:t>
            </w:r>
            <w:r w:rsidRPr="006644A1">
              <w:rPr>
                <w:sz w:val="20"/>
                <w:szCs w:val="20"/>
              </w:rPr>
              <w:t>43811102514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тара полиэтиленовая, загрязненная нефтепродуктами (содержание менее 15%) 43811301514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 xml:space="preserve">тара полиэтиленовая, загрязненная </w:t>
            </w:r>
            <w:proofErr w:type="spellStart"/>
            <w:r w:rsidRPr="006644A1">
              <w:rPr>
                <w:sz w:val="20"/>
                <w:szCs w:val="20"/>
              </w:rPr>
              <w:t>негалогенированными</w:t>
            </w:r>
            <w:proofErr w:type="spellEnd"/>
            <w:r w:rsidRPr="006644A1">
              <w:rPr>
                <w:sz w:val="20"/>
                <w:szCs w:val="20"/>
              </w:rPr>
              <w:t xml:space="preserve"> органическими растворителями (содержание менее 15%) 43811302514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тара полиэтиленовая, загрязненная средствами моющими, чистящими и полирующими 43811911514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тара полипропиленовая, загрязненная средствами моющими, чистящими и полирующими 43812911514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тара из прочих полимерных материалов, загрязненная лакокрасочными материалами (содержание менее 5%) 43819102514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силикагель, отработанный, загрязненный нефтью и нефтепродуктами (содержание нефтепродуктов менее 15%) 44250312294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уголь активированный отработанный, загрязненные нефтепродуктами (содержание нефтепродуктов менее 15%) 44250402204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 xml:space="preserve">отходы </w:t>
            </w:r>
            <w:proofErr w:type="spellStart"/>
            <w:r w:rsidRPr="006644A1">
              <w:rPr>
                <w:sz w:val="20"/>
                <w:szCs w:val="20"/>
              </w:rPr>
              <w:lastRenderedPageBreak/>
              <w:t>стеклолакоткани</w:t>
            </w:r>
            <w:proofErr w:type="spellEnd"/>
            <w:r w:rsidRPr="006644A1">
              <w:rPr>
                <w:sz w:val="20"/>
                <w:szCs w:val="20"/>
              </w:rPr>
              <w:t xml:space="preserve"> 45144101294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отходы абразивных материалов в виде пыли 45620051424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отходы абразивных материалов в виде порошка 45620052414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отходы прочих теплоизоляционных материалов на основе минерального волокна незагрязненные 45711901204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тара из черных металлов, загрязненная нефтепродуктами (содержание нефтепродуктов менее 15%) 46811102514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тара из черных металлов, загрязненная лакокрасочными материалами (содержание менее 5%) 46811202514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тара и упаковка алюминиевая, загрязненная нефтепродуктами (содержание нефтепродуктов не более 15%) 46821101514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зола от сжигания угля малоопасная 61110001404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6644A1">
              <w:rPr>
                <w:sz w:val="20"/>
                <w:szCs w:val="20"/>
              </w:rPr>
              <w:t>золошлаковая</w:t>
            </w:r>
            <w:proofErr w:type="spellEnd"/>
            <w:r w:rsidRPr="006644A1">
              <w:rPr>
                <w:sz w:val="20"/>
                <w:szCs w:val="20"/>
              </w:rPr>
              <w:t xml:space="preserve"> смесь от сжигания углей малоопасная 61140001204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зола от сжигания древесного топлива умеренно опасная 61190001404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мусор с защитных решеток хозяйственно-бытовой и смешанной канализации малоопасный 72210101714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 xml:space="preserve">отходы из жилищ несортированные (исключая крупногабаритные) </w:t>
            </w:r>
            <w:r w:rsidRPr="007C508E">
              <w:rPr>
                <w:sz w:val="20"/>
                <w:szCs w:val="20"/>
              </w:rPr>
              <w:t>73111001724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мусор и смет уличный 73120001724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мусор и смет производственных помещений малоопасный 73321001724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мусор и смет от уборки складских помещений малоопасный 73322001724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смет с территории гаража, автостоянки малоопасный 73331001714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 xml:space="preserve">смет с территории </w:t>
            </w:r>
            <w:r w:rsidRPr="006644A1">
              <w:rPr>
                <w:sz w:val="20"/>
                <w:szCs w:val="20"/>
              </w:rPr>
              <w:lastRenderedPageBreak/>
              <w:t>автозаправочной станции малоопасный 73331002714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смет с территории предприятий малоопасный 73339001714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отходы кухонь и организаций общественного питания несортированные 73610002724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отходы (мусор) от уборки помещений гостиниц, отелей и других мест временного проживания 73621001724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твердые остатки от сжигания нефтесодержащих отходов 74721101404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осадок нейтрализации сернокислого электролита 74730101394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древесные отходы от сноса и разборки зданий 81290101724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мусор от сноса и разборки зданий несортированный 81290101724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отходы затвердевшего строительного раствора в кусковой форме 82210101214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6644A1">
              <w:rPr>
                <w:sz w:val="20"/>
                <w:szCs w:val="20"/>
              </w:rPr>
              <w:t>обрезь</w:t>
            </w:r>
            <w:proofErr w:type="spellEnd"/>
            <w:r w:rsidRPr="006644A1">
              <w:rPr>
                <w:sz w:val="20"/>
                <w:szCs w:val="20"/>
              </w:rPr>
              <w:t xml:space="preserve"> и лом гипсокартонных листов 82411001204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отходы шпатлевки 82490001291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отходы рубероида 82621001514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отходы толи 82622001514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отходы линолеума незагрязненные 82710001514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лом асфальтовых и асфальтобетонных покрытий 83020001714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отходы грунта, снятого при ремонте железнодорожного полотна, загрязненного нефтепродуктами, малоопасные 84220102494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отходы (мусор) от строительных и ремонтных работ 89000001721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инструменты лакокрасочные (кисти, валики), загрязненные лакокрасочными материалами (в количестве менее 5%) 89111002524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шлак сварочный 91910002204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 xml:space="preserve">песок, загрязненный нефтью или нефтепродуктами (содержание нефти или </w:t>
            </w:r>
            <w:r w:rsidRPr="006644A1">
              <w:rPr>
                <w:sz w:val="20"/>
                <w:szCs w:val="20"/>
              </w:rPr>
              <w:lastRenderedPageBreak/>
              <w:t>нефтепродуктов менее 15%) 91920102394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 xml:space="preserve">сальниковая набивка </w:t>
            </w:r>
            <w:proofErr w:type="spellStart"/>
            <w:r w:rsidRPr="006644A1">
              <w:rPr>
                <w:sz w:val="20"/>
                <w:szCs w:val="20"/>
              </w:rPr>
              <w:t>асбесто</w:t>
            </w:r>
            <w:proofErr w:type="spellEnd"/>
            <w:r w:rsidRPr="006644A1">
              <w:rPr>
                <w:sz w:val="20"/>
                <w:szCs w:val="20"/>
              </w:rPr>
              <w:t>-графитовая промасленная (содержание масла менее 15%) 91920202604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пенька промасленная (содержание масла менее 15%) 91920302604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15%) 91920402604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опилки и стружка древесные, загрязненные нефтью или нефтепродуктами (содержание нефти или нефтепродуктов менее 15%) 91920502394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фильтры воздушные автотранспортных средств отработанные 92130101524</w:t>
            </w:r>
            <w:r>
              <w:rPr>
                <w:sz w:val="20"/>
                <w:szCs w:val="20"/>
              </w:rPr>
              <w:t xml:space="preserve">; </w:t>
            </w:r>
            <w:r w:rsidRPr="006644A1">
              <w:rPr>
                <w:sz w:val="20"/>
                <w:szCs w:val="20"/>
              </w:rPr>
              <w:t>грунт, загрязненный нефтью или нефтепродуктами (содержание нефти или нефтепродуктов менее 15%) 93110003394</w:t>
            </w:r>
          </w:p>
        </w:tc>
        <w:tc>
          <w:tcPr>
            <w:tcW w:w="353" w:type="pct"/>
            <w:tcBorders>
              <w:bottom w:val="single" w:sz="12" w:space="0" w:color="auto"/>
            </w:tcBorders>
          </w:tcPr>
          <w:p w14:paraId="736F9DA0" w14:textId="77777777" w:rsidR="006644A1" w:rsidRPr="006644A1" w:rsidRDefault="006644A1" w:rsidP="00384395">
            <w:pPr>
              <w:pStyle w:val="ConsPlusNormal"/>
              <w:rPr>
                <w:sz w:val="20"/>
                <w:szCs w:val="20"/>
              </w:rPr>
            </w:pPr>
            <w:r w:rsidRPr="006644A1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1BFEF997" w14:textId="77777777" w:rsidR="006644A1" w:rsidRPr="006644A1" w:rsidRDefault="006644A1" w:rsidP="00384395">
            <w:pPr>
              <w:pStyle w:val="ConsPlusNormal"/>
              <w:rPr>
                <w:sz w:val="20"/>
                <w:szCs w:val="20"/>
              </w:rPr>
            </w:pPr>
            <w:r w:rsidRPr="006644A1">
              <w:rPr>
                <w:sz w:val="20"/>
                <w:szCs w:val="20"/>
              </w:rPr>
              <w:t>06</w:t>
            </w:r>
          </w:p>
        </w:tc>
        <w:tc>
          <w:tcPr>
            <w:tcW w:w="387" w:type="pct"/>
            <w:gridSpan w:val="2"/>
            <w:tcBorders>
              <w:bottom w:val="single" w:sz="12" w:space="0" w:color="auto"/>
            </w:tcBorders>
          </w:tcPr>
          <w:p w14:paraId="1FB9D014" w14:textId="77777777" w:rsidR="006644A1" w:rsidRPr="006644A1" w:rsidRDefault="006644A1" w:rsidP="00384395">
            <w:pPr>
              <w:pStyle w:val="ConsPlusNormal"/>
              <w:rPr>
                <w:sz w:val="20"/>
                <w:szCs w:val="20"/>
              </w:rPr>
            </w:pPr>
            <w:r w:rsidRPr="006644A1">
              <w:rPr>
                <w:sz w:val="20"/>
                <w:szCs w:val="20"/>
              </w:rPr>
              <w:t>01237868001</w:t>
            </w:r>
          </w:p>
        </w:tc>
        <w:tc>
          <w:tcPr>
            <w:tcW w:w="352" w:type="pct"/>
            <w:tcBorders>
              <w:bottom w:val="single" w:sz="12" w:space="0" w:color="auto"/>
            </w:tcBorders>
          </w:tcPr>
          <w:p w14:paraId="367047EA" w14:textId="77777777" w:rsidR="006644A1" w:rsidRPr="006644A1" w:rsidRDefault="006644A1" w:rsidP="00384395">
            <w:pPr>
              <w:pStyle w:val="ConsPlusNormal"/>
              <w:rPr>
                <w:sz w:val="20"/>
                <w:szCs w:val="20"/>
              </w:rPr>
            </w:pPr>
            <w:r w:rsidRPr="006644A1">
              <w:rPr>
                <w:sz w:val="20"/>
                <w:szCs w:val="20"/>
              </w:rPr>
              <w:t>с. Романово, Романовского района, Алтайского края</w:t>
            </w:r>
          </w:p>
        </w:tc>
        <w:tc>
          <w:tcPr>
            <w:tcW w:w="619" w:type="pct"/>
            <w:tcBorders>
              <w:bottom w:val="single" w:sz="12" w:space="0" w:color="auto"/>
            </w:tcBorders>
          </w:tcPr>
          <w:p w14:paraId="40962E77" w14:textId="77777777" w:rsidR="006644A1" w:rsidRDefault="006644A1" w:rsidP="00384395">
            <w:pPr>
              <w:pStyle w:val="ConsPlusNormal"/>
              <w:rPr>
                <w:sz w:val="20"/>
                <w:szCs w:val="20"/>
              </w:rPr>
            </w:pPr>
            <w:r w:rsidRPr="006644A1">
              <w:rPr>
                <w:sz w:val="20"/>
                <w:szCs w:val="20"/>
              </w:rPr>
              <w:t>Общество с ограниченной ответственностью "Мега-Рециклинг"</w:t>
            </w:r>
          </w:p>
          <w:p w14:paraId="0C839BC6" w14:textId="6A1AE034" w:rsidR="006644A1" w:rsidRPr="006644A1" w:rsidRDefault="006644A1" w:rsidP="00384395">
            <w:pPr>
              <w:pStyle w:val="ConsPlusNormal"/>
              <w:rPr>
                <w:sz w:val="20"/>
                <w:szCs w:val="20"/>
              </w:rPr>
            </w:pPr>
            <w:r w:rsidRPr="006644A1">
              <w:rPr>
                <w:sz w:val="20"/>
                <w:szCs w:val="20"/>
              </w:rPr>
              <w:t>658920, Алтайский край, с. Кулунда, ул. Советская, д. 8, пом. 4</w:t>
            </w:r>
          </w:p>
        </w:tc>
        <w:tc>
          <w:tcPr>
            <w:tcW w:w="361" w:type="pct"/>
            <w:tcBorders>
              <w:bottom w:val="single" w:sz="12" w:space="0" w:color="auto"/>
            </w:tcBorders>
          </w:tcPr>
          <w:p w14:paraId="2FFBC483" w14:textId="77777777" w:rsidR="006644A1" w:rsidRPr="006644A1" w:rsidRDefault="006644A1" w:rsidP="00384395">
            <w:pPr>
              <w:pStyle w:val="ConsPlusNormal"/>
              <w:rPr>
                <w:sz w:val="20"/>
                <w:szCs w:val="20"/>
              </w:rPr>
            </w:pPr>
            <w:r w:rsidRPr="006644A1">
              <w:rPr>
                <w:sz w:val="20"/>
                <w:szCs w:val="20"/>
              </w:rPr>
              <w:t>2253005652</w:t>
            </w:r>
          </w:p>
        </w:tc>
        <w:tc>
          <w:tcPr>
            <w:tcW w:w="361" w:type="pct"/>
            <w:tcBorders>
              <w:bottom w:val="single" w:sz="12" w:space="0" w:color="auto"/>
            </w:tcBorders>
          </w:tcPr>
          <w:p w14:paraId="68AE974D" w14:textId="77777777" w:rsidR="006644A1" w:rsidRPr="006644A1" w:rsidRDefault="006644A1" w:rsidP="00384395">
            <w:pPr>
              <w:pStyle w:val="ConsPlusNormal"/>
              <w:rPr>
                <w:sz w:val="20"/>
                <w:szCs w:val="20"/>
              </w:rPr>
            </w:pPr>
            <w:r w:rsidRPr="006644A1">
              <w:rPr>
                <w:sz w:val="20"/>
                <w:szCs w:val="20"/>
              </w:rPr>
              <w:t>510550 (102110)</w:t>
            </w:r>
          </w:p>
        </w:tc>
        <w:tc>
          <w:tcPr>
            <w:tcW w:w="339" w:type="pct"/>
            <w:tcBorders>
              <w:bottom w:val="single" w:sz="12" w:space="0" w:color="auto"/>
              <w:right w:val="single" w:sz="12" w:space="0" w:color="auto"/>
            </w:tcBorders>
          </w:tcPr>
          <w:p w14:paraId="0CEF4A47" w14:textId="77777777" w:rsidR="006644A1" w:rsidRPr="006644A1" w:rsidRDefault="006644A1" w:rsidP="00384395">
            <w:pPr>
              <w:pStyle w:val="ConsPlusNormal"/>
              <w:rPr>
                <w:sz w:val="20"/>
                <w:szCs w:val="20"/>
              </w:rPr>
            </w:pPr>
            <w:r w:rsidRPr="006644A1">
              <w:rPr>
                <w:sz w:val="20"/>
                <w:szCs w:val="20"/>
              </w:rPr>
              <w:t>41939</w:t>
            </w:r>
          </w:p>
        </w:tc>
      </w:tr>
      <w:bookmarkEnd w:id="0"/>
    </w:tbl>
    <w:p w14:paraId="58FE3015" w14:textId="77777777" w:rsidR="006644A1" w:rsidRDefault="006644A1" w:rsidP="00565D87"/>
    <w:sectPr w:rsidR="006644A1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BFBD" w14:textId="77777777" w:rsidR="00D07832" w:rsidRDefault="00D07832" w:rsidP="000D5E96">
      <w:pPr>
        <w:spacing w:before="0" w:line="240" w:lineRule="auto"/>
      </w:pPr>
      <w:r>
        <w:separator/>
      </w:r>
    </w:p>
  </w:endnote>
  <w:endnote w:type="continuationSeparator" w:id="0">
    <w:p w14:paraId="0A86673F" w14:textId="77777777" w:rsidR="00D07832" w:rsidRDefault="00D07832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61684" w14:textId="77777777" w:rsidR="00D07832" w:rsidRDefault="00D07832" w:rsidP="000D5E96">
      <w:pPr>
        <w:spacing w:before="0" w:line="240" w:lineRule="auto"/>
      </w:pPr>
      <w:r>
        <w:separator/>
      </w:r>
    </w:p>
  </w:footnote>
  <w:footnote w:type="continuationSeparator" w:id="0">
    <w:p w14:paraId="1B3FFB6F" w14:textId="77777777" w:rsidR="00D07832" w:rsidRDefault="00D07832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251C0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6644A1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07832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6644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9</cp:revision>
  <dcterms:created xsi:type="dcterms:W3CDTF">2022-06-02T13:19:00Z</dcterms:created>
  <dcterms:modified xsi:type="dcterms:W3CDTF">2023-09-22T11:49:00Z</dcterms:modified>
</cp:coreProperties>
</file>