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8443B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8443B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8443B">
        <w:rPr>
          <w:rFonts w:ascii="Times New Roman" w:hAnsi="Times New Roman"/>
          <w:szCs w:val="24"/>
          <w:lang w:eastAsia="ru-RU"/>
        </w:rPr>
        <w:t>554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3"/>
        <w:gridCol w:w="1847"/>
        <w:gridCol w:w="1091"/>
        <w:gridCol w:w="4895"/>
        <w:gridCol w:w="19"/>
        <w:gridCol w:w="1207"/>
        <w:gridCol w:w="1273"/>
        <w:gridCol w:w="1411"/>
        <w:gridCol w:w="2951"/>
      </w:tblGrid>
      <w:tr w:rsidR="000D5E96" w:rsidRPr="00FA7B14" w:rsidTr="00D8443B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D8443B"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D8443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443B">
              <w:rPr>
                <w:rFonts w:ascii="Times New Roman" w:hAnsi="Times New Roman"/>
                <w:b/>
                <w:sz w:val="20"/>
                <w:szCs w:val="20"/>
              </w:rPr>
              <w:t>Тамбовская область</w:t>
            </w:r>
          </w:p>
        </w:tc>
      </w:tr>
      <w:tr w:rsidR="00D8443B" w:rsidRPr="00D8443B" w:rsidTr="00D8443B">
        <w:trPr>
          <w:trHeight w:val="20"/>
        </w:trPr>
        <w:tc>
          <w:tcPr>
            <w:tcW w:w="31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D8443B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68-00023-3-00554-170919</w:t>
            </w:r>
          </w:p>
        </w:tc>
        <w:tc>
          <w:tcPr>
            <w:tcW w:w="589" w:type="pct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D8443B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D8443B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5824BC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30531331204 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>30531312434 опилки разнородной древесины (например, содержащие опилки древесно-</w:t>
            </w:r>
            <w:proofErr w:type="spellStart"/>
            <w:r w:rsidRPr="00D8443B">
              <w:rPr>
                <w:rFonts w:ascii="Times New Roman" w:hAnsi="Times New Roman"/>
                <w:sz w:val="20"/>
                <w:szCs w:val="20"/>
              </w:rPr>
              <w:t>стружачных</w:t>
            </w:r>
            <w:proofErr w:type="spellEnd"/>
            <w:r w:rsidRPr="00D8443B">
              <w:rPr>
                <w:rFonts w:ascii="Times New Roman" w:hAnsi="Times New Roman"/>
                <w:sz w:val="20"/>
                <w:szCs w:val="20"/>
              </w:rPr>
              <w:t xml:space="preserve"> и/или (древесно-волокнистых плит)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>72210101714 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>91920402604 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 xml:space="preserve"> 91920102394 песок,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 xml:space="preserve"> 5150102294 окалина замасленная прокатного производства с содержанием масла менее 15 %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 xml:space="preserve"> 45570000714 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 xml:space="preserve">61140001204 </w:t>
            </w:r>
            <w:proofErr w:type="spellStart"/>
            <w:r w:rsidRPr="00D8443B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D8443B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>40310100524 обувь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>36122102424 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>45620051424 отходы абразивных материалов в виде пыли</w:t>
            </w:r>
            <w:r w:rsidR="005824B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8443B">
              <w:rPr>
                <w:rFonts w:ascii="Times New Roman" w:hAnsi="Times New Roman"/>
                <w:sz w:val="20"/>
                <w:szCs w:val="20"/>
              </w:rPr>
              <w:t>34620003424 пыль бетонная</w:t>
            </w:r>
            <w:r w:rsidR="005824B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D8443B">
              <w:rPr>
                <w:rFonts w:ascii="Times New Roman" w:hAnsi="Times New Roman"/>
                <w:sz w:val="20"/>
                <w:szCs w:val="20"/>
              </w:rPr>
              <w:t>45711101204 отхода шлаковаты незагрязненные</w:t>
            </w:r>
          </w:p>
        </w:tc>
        <w:tc>
          <w:tcPr>
            <w:tcW w:w="385" w:type="pct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D8443B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D8443B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68616480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D8443B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пос.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443B">
              <w:rPr>
                <w:rFonts w:ascii="Times New Roman" w:hAnsi="Times New Roman"/>
                <w:sz w:val="20"/>
                <w:szCs w:val="20"/>
              </w:rPr>
              <w:t>Устьинский</w:t>
            </w:r>
            <w:proofErr w:type="spellEnd"/>
          </w:p>
        </w:tc>
        <w:tc>
          <w:tcPr>
            <w:tcW w:w="941" w:type="pct"/>
            <w:tcBorders>
              <w:top w:val="single" w:sz="12" w:space="0" w:color="auto"/>
            </w:tcBorders>
            <w:shd w:val="clear" w:color="auto" w:fill="auto"/>
          </w:tcPr>
          <w:p w:rsidR="00D8443B" w:rsidRPr="00D8443B" w:rsidRDefault="00D8443B" w:rsidP="00D8443B">
            <w:pPr>
              <w:adjustRightInd w:val="0"/>
              <w:snapToGrid w:val="0"/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443B">
              <w:rPr>
                <w:rFonts w:ascii="Times New Roman" w:hAnsi="Times New Roman"/>
                <w:sz w:val="20"/>
                <w:szCs w:val="20"/>
              </w:rPr>
              <w:t>МУМ ПП ЖКХ г. Моршанска</w:t>
            </w:r>
          </w:p>
        </w:tc>
      </w:tr>
    </w:tbl>
    <w:p w:rsidR="005F060B" w:rsidRDefault="005F060B">
      <w:pPr>
        <w:rPr>
          <w:rFonts w:ascii="Times New Roman" w:hAnsi="Times New Roman" w:cs="Times New Roman"/>
          <w:sz w:val="20"/>
          <w:szCs w:val="20"/>
        </w:rPr>
      </w:pPr>
    </w:p>
    <w:sectPr w:rsidR="005F060B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16" w:rsidRDefault="00F30916" w:rsidP="000D5E96">
      <w:pPr>
        <w:spacing w:before="0" w:line="240" w:lineRule="auto"/>
      </w:pPr>
      <w:r>
        <w:separator/>
      </w:r>
    </w:p>
  </w:endnote>
  <w:endnote w:type="continuationSeparator" w:id="0">
    <w:p w:rsidR="00F30916" w:rsidRDefault="00F3091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824BC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16" w:rsidRDefault="00F30916" w:rsidP="000D5E96">
      <w:pPr>
        <w:spacing w:before="0" w:line="240" w:lineRule="auto"/>
      </w:pPr>
      <w:r>
        <w:separator/>
      </w:r>
    </w:p>
  </w:footnote>
  <w:footnote w:type="continuationSeparator" w:id="0">
    <w:p w:rsidR="00F30916" w:rsidRDefault="00F3091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824BC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8443B"/>
    <w:rsid w:val="00E1077A"/>
    <w:rsid w:val="00E66359"/>
    <w:rsid w:val="00F30916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styleId="ac">
    <w:name w:val="Table Grid"/>
    <w:basedOn w:val="a2"/>
    <w:uiPriority w:val="39"/>
    <w:rsid w:val="00D8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2019-10-14T09:05:00Z</dcterms:modified>
</cp:coreProperties>
</file>