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25AA8BB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967B5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6967B5">
        <w:rPr>
          <w:rFonts w:ascii="Times New Roman" w:hAnsi="Times New Roman"/>
          <w:szCs w:val="24"/>
          <w:lang w:eastAsia="ru-RU"/>
        </w:rPr>
        <w:t>1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967B5">
        <w:rPr>
          <w:rFonts w:ascii="Times New Roman" w:hAnsi="Times New Roman"/>
          <w:szCs w:val="24"/>
          <w:lang w:eastAsia="ru-RU"/>
        </w:rPr>
        <w:t>494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188087D5" w:rsidR="00364FF2" w:rsidRPr="00565D87" w:rsidRDefault="006967B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7B5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6967B5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3FEA0312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52-00013-Х-00592-250914 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0F84A0C2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для хранения механически обезвоженного остатка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6E17F66F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2B1995E5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72222112395 - 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04EC3D8D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760205B6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46A21FDC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22704000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54AD27CB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Саров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61203339" w14:textId="77777777" w:rsidR="006967B5" w:rsidRDefault="006967B5" w:rsidP="006967B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«ГОРВОДОКАНАЛ»</w:t>
            </w:r>
          </w:p>
          <w:p w14:paraId="03639CA4" w14:textId="369F49A6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607188, Нижегородская область, г. Саров, ул. Димитрова, д. 6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5067E135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3C378EE9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60600 (60600)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3A72669F" w:rsidR="006967B5" w:rsidRPr="00CC0DA7" w:rsidRDefault="006967B5" w:rsidP="006967B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</w:tr>
    </w:tbl>
    <w:p w14:paraId="1483CFFF" w14:textId="6F2F4A4A" w:rsidR="00EF6500" w:rsidRDefault="00EF6500" w:rsidP="00565D87"/>
    <w:p w14:paraId="6F03D515" w14:textId="16E1F627" w:rsidR="00AD1906" w:rsidRPr="00565D87" w:rsidRDefault="00AD1906" w:rsidP="00AD190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01127FDE" w14:textId="77777777" w:rsidR="00AD1906" w:rsidRPr="00565D87" w:rsidRDefault="00AD1906" w:rsidP="00AD190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DC0173A" w14:textId="77777777" w:rsidR="00AD1906" w:rsidRPr="00EF6500" w:rsidRDefault="00AD1906" w:rsidP="00AD190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</w:t>
      </w:r>
      <w:r w:rsidRPr="00EF650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494</w:t>
      </w:r>
    </w:p>
    <w:p w14:paraId="0D47F307" w14:textId="77777777" w:rsidR="00AD1906" w:rsidRPr="00565D87" w:rsidRDefault="00AD1906" w:rsidP="00AD190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AD1906" w:rsidRPr="00565D87" w14:paraId="11D57FF3" w14:textId="77777777" w:rsidTr="00070CA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30227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644E5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DDDE8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6FB6E984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95DCB" w14:textId="77777777" w:rsidR="00AD1906" w:rsidRPr="00565D87" w:rsidRDefault="00AD1906" w:rsidP="00070CA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690023DD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6CBD6F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AC3798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DDAE1E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76D7DF4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6E85D74C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1FA180C3" w14:textId="77777777" w:rsidR="00AD1906" w:rsidRPr="00565D87" w:rsidRDefault="00AD1906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D1906" w:rsidRPr="00565D87" w14:paraId="28DDC4D4" w14:textId="77777777" w:rsidTr="00070CA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A4F37" w14:textId="612F6962" w:rsidR="00AD1906" w:rsidRPr="00565D87" w:rsidRDefault="00810F63" w:rsidP="00070CA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F63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DC3F28" w:rsidRPr="00CC0DA7" w14:paraId="587024B9" w14:textId="77777777" w:rsidTr="00070CA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5ED4B64E" w14:textId="1848C0F2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66-00133-Х-00692-311014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2162BE81" w14:textId="4AE960E9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Породный отвал шахты "Ново-Кальинская"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433317A" w14:textId="4DE20F69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1AFE14A0" w14:textId="413A7398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22231111205 вмещающая (пустая) порода при проходке подземных горных выработок при добыче алюминийсодержащего сырья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206A08E8" w14:textId="3AA6DAFE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1EE46A66" w14:textId="6E226BFD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3BD294C9" w14:textId="3F74302F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65755000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8A2B2AC" w14:textId="511BED76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Калья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6AE2E26E" w14:textId="77777777" w:rsidR="00DC3F28" w:rsidRDefault="00DC3F28" w:rsidP="00DC3F2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«Севуралбокситруда»</w:t>
            </w:r>
          </w:p>
          <w:p w14:paraId="71C5007A" w14:textId="5E9C2D1C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624481, Свердловская область, г. Североуральск, ул. Ватутина, д.5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2DB03052" w14:textId="3B2C6065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6631001159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5B3A981F" w14:textId="72BBF279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3450000 (8970000)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71EAD166" w14:textId="7A3ECBEA" w:rsidR="00DC3F28" w:rsidRPr="00CC0DA7" w:rsidRDefault="00DC3F28" w:rsidP="00DC3F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158500</w:t>
            </w:r>
          </w:p>
        </w:tc>
      </w:tr>
    </w:tbl>
    <w:p w14:paraId="0441E53C" w14:textId="47BB148F" w:rsidR="00AD1906" w:rsidRDefault="00AD1906" w:rsidP="00565D87"/>
    <w:p w14:paraId="67C721F3" w14:textId="281B1A2E" w:rsidR="00C53D6C" w:rsidRPr="00565D87" w:rsidRDefault="00C53D6C" w:rsidP="00C53D6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5D6E62AF" w14:textId="77777777" w:rsidR="00C53D6C" w:rsidRPr="00565D87" w:rsidRDefault="00C53D6C" w:rsidP="00C53D6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ECCB3A1" w14:textId="77777777" w:rsidR="00C53D6C" w:rsidRPr="00EF6500" w:rsidRDefault="00C53D6C" w:rsidP="00C53D6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</w:t>
      </w:r>
      <w:r w:rsidRPr="00EF6500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494</w:t>
      </w:r>
    </w:p>
    <w:p w14:paraId="3E142272" w14:textId="77777777" w:rsidR="00C53D6C" w:rsidRPr="00565D87" w:rsidRDefault="00C53D6C" w:rsidP="00C53D6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C53D6C" w:rsidRPr="00565D87" w14:paraId="0B5F7E54" w14:textId="77777777" w:rsidTr="00070CA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7A4C1A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64F5E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DFC5C1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04B25994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33BC9" w14:textId="77777777" w:rsidR="00C53D6C" w:rsidRPr="00565D87" w:rsidRDefault="00C53D6C" w:rsidP="00070CA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67B970A0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28576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66E9D1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24CA9F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787E0B7A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168B3FBC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7718BEE0" w14:textId="77777777" w:rsidR="00C53D6C" w:rsidRPr="00565D87" w:rsidRDefault="00C53D6C" w:rsidP="00070CA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53D6C" w:rsidRPr="00565D87" w14:paraId="278B2EAB" w14:textId="77777777" w:rsidTr="002E1702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E262B" w14:textId="1D281806" w:rsidR="00C53D6C" w:rsidRPr="00565D87" w:rsidRDefault="00671042" w:rsidP="00070CA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042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671042" w:rsidRPr="00671042" w14:paraId="3A166C89" w14:textId="77777777" w:rsidTr="002E170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8A10F1" w14:textId="4355354D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02-00132-Х-00497-301118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B8B794" w14:textId="655C733B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Карьер Западный месторождения Муртыкты отвал вскрышных пород № 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679449" w14:textId="4E1DA2B4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2DB0A776" w14:textId="2921422A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1525EB" w14:textId="024098B5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5F5C9038" w14:textId="3EF4066D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15AB40" w14:textId="5AD1E8AE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80253870000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57C091" w14:textId="1E1649CB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д. Ильинка (Учалинский район)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969C04" w14:textId="77777777" w:rsidR="001A02FF" w:rsidRDefault="00671042" w:rsidP="00671042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АО НПФ «Башкирская золотодобывающая компания»</w:t>
            </w:r>
          </w:p>
          <w:p w14:paraId="031A08F0" w14:textId="111FB37A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453720, Республика Башкортостан, Учалинский р-н, с. Сафарово, ул. Шоссейная, д. 1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8D58B06" w14:textId="57BBBB4B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0270007293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5343229F" w14:textId="0ABCFCFB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5912000 (11240000)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51941C81" w14:textId="6DEEA33A" w:rsidR="00671042" w:rsidRPr="00671042" w:rsidRDefault="00671042" w:rsidP="006710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1042">
              <w:rPr>
                <w:sz w:val="20"/>
                <w:szCs w:val="20"/>
              </w:rPr>
              <w:t>259000</w:t>
            </w:r>
          </w:p>
        </w:tc>
      </w:tr>
      <w:tr w:rsidR="005F1045" w:rsidRPr="00671042" w14:paraId="791796FA" w14:textId="77777777" w:rsidTr="002E1702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276C2" w14:textId="38CFF471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02-00133-Х-00497-301118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2B677" w14:textId="1CE1604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Карьер Западный месторождения Муртыкты отвал вскрышных пород № 2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E995F" w14:textId="0D384E3B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4D4E9672" w14:textId="6708AEE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Вскрышные породы в смеси практически неопасные </w:t>
            </w:r>
            <w:r w:rsidR="001A02FF" w:rsidRPr="00671042">
              <w:rPr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E7173" w14:textId="497DD9FD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0883210C" w14:textId="7C209AD8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77BCA" w14:textId="09E14BC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80253870000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4B13A" w14:textId="2325D0B7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Ильинка (Учалинский район)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DC9CE" w14:textId="77777777" w:rsidR="001A02FF" w:rsidRDefault="005F1045" w:rsidP="005F104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НПФ «Башкирская золотодобывающая компания»</w:t>
            </w:r>
          </w:p>
          <w:p w14:paraId="1EBFC46E" w14:textId="14D086BB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453720, Республика Башкортостан, Учалинский р-н, с. Сафарово, ул. Шоссейная, д. 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DDF78F1" w14:textId="228AA590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0270007293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412F8C3E" w14:textId="3BFE509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596000 (1140000)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824066E" w14:textId="266785E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</w:t>
            </w:r>
          </w:p>
        </w:tc>
      </w:tr>
      <w:tr w:rsidR="005F1045" w:rsidRPr="00671042" w14:paraId="2C6608BD" w14:textId="77777777" w:rsidTr="002E1702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1284E" w14:textId="6C89CEB4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02-00135-Х-00497-301118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3F481" w14:textId="7DCBC806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Карьер Промежуточный месторождения Муртыкты отвал вскрышных пород № 2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7CD3C" w14:textId="0DC5791B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43C93E81" w14:textId="540C1A4D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Вскрышные породы в смеси практически неопасные </w:t>
            </w:r>
            <w:r w:rsidR="001A02FF" w:rsidRPr="00671042">
              <w:rPr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FAE30" w14:textId="4F1318B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97A1A50" w14:textId="2AA903F8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055B6" w14:textId="310A1DDB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80253870000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52179" w14:textId="62A174C8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Сафарово, д. Мансурово (Учалинский район)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1ED6F" w14:textId="77777777" w:rsidR="001A02FF" w:rsidRDefault="005F1045" w:rsidP="005F104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НПФ «Башкирская золотодобывающая компания»</w:t>
            </w:r>
          </w:p>
          <w:p w14:paraId="371210A0" w14:textId="32C0DA7F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453720, Республика Башкортостан, Учалинский р-н, с. Сафарово, ул. Шоссейная, д. 1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B1492A8" w14:textId="1807B22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0270007293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6F4B0A46" w14:textId="7A4B4435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943000 (1791700)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CD61811" w14:textId="3484999E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23000</w:t>
            </w:r>
          </w:p>
        </w:tc>
      </w:tr>
      <w:tr w:rsidR="005F1045" w:rsidRPr="00671042" w14:paraId="5BFEFEB6" w14:textId="77777777" w:rsidTr="002E1702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13202B10" w14:textId="5E061FAF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02-00136-Х-00497-301118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5420B717" w14:textId="2BFA5BE2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Карьер Промежуточный месторождения Муртыкты отвал вскрышных пород № 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61CC2A1" w14:textId="3EA3C8BD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186342BA" w14:textId="6663679A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Вскрышные породы в смеси практически неопасные </w:t>
            </w:r>
            <w:r w:rsidR="001A02FF" w:rsidRPr="00671042">
              <w:rPr>
                <w:sz w:val="20"/>
                <w:szCs w:val="20"/>
              </w:rPr>
              <w:t>20019099395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3303A1CD" w14:textId="67B49A78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2D631336" w14:textId="1696EB2D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4CE4BB02" w14:textId="36C8E14F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80253870000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7DE724FF" w14:textId="26E963AC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Сафарово, д. Мансурово (Учалинский район)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0EFACCFB" w14:textId="77777777" w:rsidR="001A02FF" w:rsidRDefault="005F1045" w:rsidP="005F104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НПФ «Башкирская золотодобывающая компания»</w:t>
            </w:r>
          </w:p>
          <w:p w14:paraId="278352B5" w14:textId="16968141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453720, Республика Башкортостан, Учалинский р-н, с. Сафарово, ул. Шоссейная, д. 1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7408BE32" w14:textId="22BC1455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0270007293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0E757935" w14:textId="2464C524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441000 (837900)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BB78F3D" w14:textId="48EBBBC3" w:rsidR="005F1045" w:rsidRPr="00671042" w:rsidRDefault="005F1045" w:rsidP="005F104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</w:t>
            </w:r>
          </w:p>
        </w:tc>
      </w:tr>
    </w:tbl>
    <w:p w14:paraId="6F1084E4" w14:textId="77777777" w:rsidR="00C53D6C" w:rsidRPr="00565D87" w:rsidRDefault="00C53D6C" w:rsidP="00565D87"/>
    <w:sectPr w:rsidR="00C53D6C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FC16" w14:textId="77777777" w:rsidR="0058364E" w:rsidRDefault="0058364E" w:rsidP="000D5E96">
      <w:pPr>
        <w:spacing w:before="0" w:line="240" w:lineRule="auto"/>
      </w:pPr>
      <w:r>
        <w:separator/>
      </w:r>
    </w:p>
  </w:endnote>
  <w:endnote w:type="continuationSeparator" w:id="0">
    <w:p w14:paraId="32E7281D" w14:textId="77777777" w:rsidR="0058364E" w:rsidRDefault="0058364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CEAB" w14:textId="77777777" w:rsidR="0058364E" w:rsidRDefault="0058364E" w:rsidP="000D5E96">
      <w:pPr>
        <w:spacing w:before="0" w:line="240" w:lineRule="auto"/>
      </w:pPr>
      <w:r>
        <w:separator/>
      </w:r>
    </w:p>
  </w:footnote>
  <w:footnote w:type="continuationSeparator" w:id="0">
    <w:p w14:paraId="2FE0490A" w14:textId="77777777" w:rsidR="0058364E" w:rsidRDefault="0058364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A02FF"/>
    <w:rsid w:val="001B50EF"/>
    <w:rsid w:val="002147F8"/>
    <w:rsid w:val="002E1702"/>
    <w:rsid w:val="002F2623"/>
    <w:rsid w:val="003012D7"/>
    <w:rsid w:val="0031586E"/>
    <w:rsid w:val="00352C9C"/>
    <w:rsid w:val="00364FF2"/>
    <w:rsid w:val="00523539"/>
    <w:rsid w:val="00565D87"/>
    <w:rsid w:val="0058364E"/>
    <w:rsid w:val="005903CF"/>
    <w:rsid w:val="005E61A9"/>
    <w:rsid w:val="005F060B"/>
    <w:rsid w:val="005F1045"/>
    <w:rsid w:val="00634E6A"/>
    <w:rsid w:val="00641F6F"/>
    <w:rsid w:val="00656DF8"/>
    <w:rsid w:val="00671042"/>
    <w:rsid w:val="006967B5"/>
    <w:rsid w:val="006B6B15"/>
    <w:rsid w:val="00771A70"/>
    <w:rsid w:val="00790384"/>
    <w:rsid w:val="007D6666"/>
    <w:rsid w:val="00810F63"/>
    <w:rsid w:val="008372DE"/>
    <w:rsid w:val="009B3053"/>
    <w:rsid w:val="009E71F2"/>
    <w:rsid w:val="00A96640"/>
    <w:rsid w:val="00AC2BAC"/>
    <w:rsid w:val="00AD1906"/>
    <w:rsid w:val="00B81BCE"/>
    <w:rsid w:val="00BD4E84"/>
    <w:rsid w:val="00BD4EAD"/>
    <w:rsid w:val="00C52D90"/>
    <w:rsid w:val="00C53D6C"/>
    <w:rsid w:val="00C62D0B"/>
    <w:rsid w:val="00C9370A"/>
    <w:rsid w:val="00D3103C"/>
    <w:rsid w:val="00D43526"/>
    <w:rsid w:val="00DC3F28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2023-12-08T10:07:00Z</dcterms:modified>
</cp:coreProperties>
</file>