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C22BC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0C22BC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0C22BC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C22BC">
        <w:rPr>
          <w:rFonts w:ascii="Times New Roman" w:hAnsi="Times New Roman"/>
          <w:szCs w:val="24"/>
          <w:lang w:eastAsia="ru-RU"/>
        </w:rPr>
        <w:t>375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4"/>
        <w:gridCol w:w="1134"/>
        <w:gridCol w:w="4896"/>
        <w:gridCol w:w="1231"/>
        <w:gridCol w:w="1272"/>
        <w:gridCol w:w="1404"/>
        <w:gridCol w:w="2968"/>
      </w:tblGrid>
      <w:tr w:rsidR="000D5E96" w:rsidRPr="00FA7B14" w:rsidTr="000C22B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C22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C22B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22BC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0C22BC" w:rsidRPr="000C22BC" w:rsidTr="000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51-00007-З-00479-010814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 xml:space="preserve">Отвал N 2 </w:t>
            </w:r>
            <w:proofErr w:type="spellStart"/>
            <w:r w:rsidRPr="000C22BC">
              <w:rPr>
                <w:sz w:val="20"/>
                <w:szCs w:val="20"/>
              </w:rPr>
              <w:t>Ньюрпахского</w:t>
            </w:r>
            <w:proofErr w:type="spellEnd"/>
            <w:r w:rsidRPr="000C22BC">
              <w:rPr>
                <w:sz w:val="20"/>
                <w:szCs w:val="20"/>
              </w:rPr>
              <w:t xml:space="preserve"> карьера Восточного рудника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Захоронение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Отходы при добыче рудных полезных ископаемых (вскрышные и проходческие породы) 3450000000000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47412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 xml:space="preserve">п. </w:t>
            </w:r>
            <w:proofErr w:type="spellStart"/>
            <w:r w:rsidRPr="000C22BC">
              <w:rPr>
                <w:sz w:val="20"/>
                <w:szCs w:val="20"/>
              </w:rPr>
              <w:t>Коашва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ОАО "Апатит"</w:t>
            </w:r>
          </w:p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184250, Мурманская обл., г. Кировск, ул. Ленинградская, д. 1</w:t>
            </w:r>
          </w:p>
        </w:tc>
      </w:tr>
      <w:tr w:rsidR="000C22BC" w:rsidRPr="000C22BC" w:rsidTr="000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51-00056-Х-00592-250914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 xml:space="preserve">Открытая </w:t>
            </w:r>
            <w:proofErr w:type="spellStart"/>
            <w:r w:rsidRPr="000C22BC">
              <w:rPr>
                <w:sz w:val="20"/>
                <w:szCs w:val="20"/>
              </w:rPr>
              <w:t>промплощадка</w:t>
            </w:r>
            <w:proofErr w:type="spellEnd"/>
            <w:r w:rsidRPr="000C22BC">
              <w:rPr>
                <w:sz w:val="20"/>
                <w:szCs w:val="20"/>
              </w:rPr>
              <w:t xml:space="preserve"> Центрального рудника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Шины пневматические отработанные 5750020013004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47412000000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г. Кировск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ОАО "Апатит"</w:t>
            </w:r>
          </w:p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184250, г. Кировск Мурманской обл., ул. Ленинградская, дом 1</w:t>
            </w:r>
          </w:p>
        </w:tc>
      </w:tr>
      <w:tr w:rsidR="000C22BC" w:rsidRPr="000C22BC" w:rsidTr="000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C22BC" w:rsidRPr="000C22BC" w:rsidRDefault="000C22BC" w:rsidP="000C22B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0C22BC">
              <w:rPr>
                <w:b/>
                <w:sz w:val="20"/>
                <w:szCs w:val="20"/>
              </w:rPr>
              <w:t>Республика Северная Осетия - Алания</w:t>
            </w:r>
          </w:p>
        </w:tc>
      </w:tr>
      <w:tr w:rsidR="000C22BC" w:rsidRPr="000C22BC" w:rsidTr="000C2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15-00001-Х-00592-250914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Отвал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Клинкер 3120000000004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90701000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г. Владикавказ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r w:rsidRPr="000C22BC">
              <w:rPr>
                <w:sz w:val="20"/>
                <w:szCs w:val="20"/>
              </w:rPr>
              <w:t>ОАО "</w:t>
            </w:r>
            <w:proofErr w:type="spellStart"/>
            <w:r w:rsidRPr="000C22BC">
              <w:rPr>
                <w:sz w:val="20"/>
                <w:szCs w:val="20"/>
              </w:rPr>
              <w:t>Электроцинк</w:t>
            </w:r>
            <w:proofErr w:type="spellEnd"/>
            <w:r w:rsidRPr="000C22BC">
              <w:rPr>
                <w:sz w:val="20"/>
                <w:szCs w:val="20"/>
              </w:rPr>
              <w:t>"</w:t>
            </w:r>
          </w:p>
          <w:p w:rsidR="000C22BC" w:rsidRPr="000C22BC" w:rsidRDefault="000C22BC" w:rsidP="000C22BC">
            <w:pPr>
              <w:pStyle w:val="ConsPlusNormal"/>
              <w:rPr>
                <w:sz w:val="20"/>
                <w:szCs w:val="20"/>
              </w:rPr>
            </w:pPr>
            <w:bookmarkStart w:id="0" w:name="_GoBack"/>
            <w:bookmarkEnd w:id="0"/>
            <w:r w:rsidRPr="000C22BC">
              <w:rPr>
                <w:sz w:val="20"/>
                <w:szCs w:val="20"/>
              </w:rPr>
              <w:t>362001, г. Владикавказ, ул. Заводская, 1а</w:t>
            </w:r>
          </w:p>
        </w:tc>
      </w:tr>
    </w:tbl>
    <w:p w:rsidR="000C22BC" w:rsidRPr="000D5E96" w:rsidRDefault="000C22BC">
      <w:pPr>
        <w:rPr>
          <w:rFonts w:ascii="Times New Roman" w:hAnsi="Times New Roman" w:cs="Times New Roman"/>
          <w:sz w:val="20"/>
          <w:szCs w:val="20"/>
        </w:rPr>
      </w:pPr>
    </w:p>
    <w:sectPr w:rsidR="000C22B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A7" w:rsidRDefault="009138A7" w:rsidP="000D5E96">
      <w:pPr>
        <w:spacing w:before="0" w:line="240" w:lineRule="auto"/>
      </w:pPr>
      <w:r>
        <w:separator/>
      </w:r>
    </w:p>
  </w:endnote>
  <w:endnote w:type="continuationSeparator" w:id="0">
    <w:p w:rsidR="009138A7" w:rsidRDefault="009138A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C22BC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A7" w:rsidRDefault="009138A7" w:rsidP="000D5E96">
      <w:pPr>
        <w:spacing w:before="0" w:line="240" w:lineRule="auto"/>
      </w:pPr>
      <w:r>
        <w:separator/>
      </w:r>
    </w:p>
  </w:footnote>
  <w:footnote w:type="continuationSeparator" w:id="0">
    <w:p w:rsidR="009138A7" w:rsidRDefault="009138A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C22BC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37EF7"/>
    <w:rsid w:val="00656DF8"/>
    <w:rsid w:val="007C2813"/>
    <w:rsid w:val="008372DE"/>
    <w:rsid w:val="009138A7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6</cp:revision>
  <dcterms:created xsi:type="dcterms:W3CDTF">2019-08-02T13:33:00Z</dcterms:created>
  <dcterms:modified xsi:type="dcterms:W3CDTF">2020-07-31T11:14:00Z</dcterms:modified>
</cp:coreProperties>
</file>