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BD4811E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13513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613513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13513">
        <w:rPr>
          <w:rFonts w:ascii="Times New Roman" w:hAnsi="Times New Roman"/>
          <w:szCs w:val="24"/>
          <w:lang w:eastAsia="ru-RU"/>
        </w:rPr>
        <w:t>212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66AF55A8" w:rsidR="00364FF2" w:rsidRPr="00565D87" w:rsidRDefault="00B816E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6E7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B816E7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0D20E1DF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29-00010-Х-00592-250914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4185D68B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Временная площадка-накопитель под обезвоженный ил и песок КОС 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4684649E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6014DE3C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1B9E7FA9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2A944466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1510B3E8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11430000000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3CD27D42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Северодвинск, Архангельская обл.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7BD6564D" w14:textId="77777777" w:rsidR="00B816E7" w:rsidRDefault="00B816E7" w:rsidP="00B816E7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«Центр Судоремонта «Звездочка» (АО «ЦС «Звездочка»)</w:t>
            </w:r>
          </w:p>
          <w:p w14:paraId="03639CA4" w14:textId="39FC3B33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164509, Архангельская область, г. Северодвинск, пр-зд Машиностроителей, д. 12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3DED0762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2902060361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49410169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57142,9 (64000)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5DDFE592" w:rsidR="00B816E7" w:rsidRPr="00CC0DA7" w:rsidRDefault="00B816E7" w:rsidP="00B816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14200</w:t>
            </w:r>
          </w:p>
        </w:tc>
      </w:tr>
    </w:tbl>
    <w:p w14:paraId="1483CFFF" w14:textId="7B407683" w:rsidR="00EF6500" w:rsidRDefault="00EF6500" w:rsidP="00565D87"/>
    <w:p w14:paraId="3219DDC7" w14:textId="10939FB5" w:rsidR="00A22C02" w:rsidRPr="00565D87" w:rsidRDefault="00A22C02" w:rsidP="00A22C0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255DDD28" w14:textId="77777777" w:rsidR="00A22C02" w:rsidRPr="00565D87" w:rsidRDefault="00A22C02" w:rsidP="00A22C0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CFA1469" w14:textId="77777777" w:rsidR="00A22C02" w:rsidRPr="00EF6500" w:rsidRDefault="00A22C02" w:rsidP="00A22C0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212</w:t>
      </w:r>
    </w:p>
    <w:p w14:paraId="40EDC18F" w14:textId="77777777" w:rsidR="00A22C02" w:rsidRPr="00565D87" w:rsidRDefault="00A22C02" w:rsidP="00A22C0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A22C02" w:rsidRPr="00565D87" w14:paraId="4A201006" w14:textId="77777777" w:rsidTr="00960476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275460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DCE761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53B7F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1E84703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F909B2" w14:textId="77777777" w:rsidR="00A22C02" w:rsidRPr="00565D87" w:rsidRDefault="00A22C02" w:rsidP="0096047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AF5AFB5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627583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431CBA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1C1E4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35683C1F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7AD73824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2D91B6D7" w14:textId="77777777" w:rsidR="00A22C02" w:rsidRPr="00565D87" w:rsidRDefault="00A22C02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22C02" w:rsidRPr="00565D87" w14:paraId="4AE1A675" w14:textId="77777777" w:rsidTr="003E4B12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9FAE" w14:textId="58D56E77" w:rsidR="00A22C02" w:rsidRPr="00565D87" w:rsidRDefault="007A7935" w:rsidP="0096047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935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FC609D" w:rsidRPr="00CC0DA7" w14:paraId="30C41FB4" w14:textId="77777777" w:rsidTr="003E4B1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BBC4F3" w14:textId="10E7B890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70-00070-Х-00758-281114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7F6E14" w14:textId="2C274E9E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Золоотвал филиала АО «РИР» в г.Северске (2-я очередь)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EAEB9E7" w14:textId="453BDA4E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001E9515" w14:textId="72933AD6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4A0904" w14:textId="68720867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2348B5C0" w14:textId="553E0DA0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7139B4" w14:textId="5EE53506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69541000000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BF75A7" w14:textId="3E9E2EBF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г.Северск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F93ECD" w14:textId="77777777" w:rsidR="003E4B12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«РИР» (Филиал АО «РИР» в г.Северске)</w:t>
            </w:r>
          </w:p>
          <w:p w14:paraId="7F987D4F" w14:textId="3BBA1F1B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119017, г. Москва, вн.г. муниципальный округ Якиманка, ул. Большая Ордынка, д. 40, стр. 1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80C4A78" w14:textId="42260CD2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7706757331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2A91A05B" w14:textId="099173F9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13060000 (10448000)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2FC196D4" w14:textId="1C69332B" w:rsidR="00FC609D" w:rsidRPr="00CC0DA7" w:rsidRDefault="00FC609D" w:rsidP="00FC60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1380000</w:t>
            </w:r>
          </w:p>
        </w:tc>
      </w:tr>
      <w:tr w:rsidR="00FC609D" w:rsidRPr="00CC0DA7" w14:paraId="3E11F401" w14:textId="77777777" w:rsidTr="003E4B12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3F02030B" w14:textId="0ADCC2E1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70-00071-Х-00758-281114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4B3BA0B0" w14:textId="522CE570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Золоотвал филиала АО «РИР» в г.Северске (3-я очередь)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9906072" w14:textId="1F6AE044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42D0CD74" w14:textId="2E5CE745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5F66C563" w14:textId="0E5A9E49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04AF5689" w14:textId="457717B5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55978B01" w14:textId="04D555A5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69541000000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31BC78E9" w14:textId="07435B15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г.Северск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5F49B120" w14:textId="77777777" w:rsidR="003E4B12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«РИР» (Филиал АО «РИР» в г.Северске)</w:t>
            </w:r>
          </w:p>
          <w:p w14:paraId="26774A6D" w14:textId="57D0826B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119017, г. Москва, вн.г. муниципальный округ Якиманка, ул. Большая Ордынка, д. 40, стр. 1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496F11E3" w14:textId="1FE30569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7706757331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450E0695" w14:textId="63534DF5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16240000 (12992000)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1F6928" w14:textId="0DE28E6B" w:rsidR="00FC609D" w:rsidRDefault="00FC609D" w:rsidP="00FC609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3912000</w:t>
            </w:r>
          </w:p>
        </w:tc>
      </w:tr>
    </w:tbl>
    <w:p w14:paraId="730F6EC8" w14:textId="75A7A51D" w:rsidR="00A22C02" w:rsidRDefault="00A22C02" w:rsidP="00565D87"/>
    <w:p w14:paraId="4131A947" w14:textId="70387451" w:rsidR="00C3227C" w:rsidRPr="00565D87" w:rsidRDefault="00C3227C" w:rsidP="00C3227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2937D047" w14:textId="77777777" w:rsidR="00C3227C" w:rsidRPr="00565D87" w:rsidRDefault="00C3227C" w:rsidP="00C3227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D3DF235" w14:textId="77777777" w:rsidR="00C3227C" w:rsidRPr="00EF6500" w:rsidRDefault="00C3227C" w:rsidP="00C3227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212</w:t>
      </w:r>
    </w:p>
    <w:p w14:paraId="2C81C0DC" w14:textId="77777777" w:rsidR="00C3227C" w:rsidRPr="00565D87" w:rsidRDefault="00C3227C" w:rsidP="00C3227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C3227C" w:rsidRPr="00565D87" w14:paraId="3D37F3FF" w14:textId="77777777" w:rsidTr="003118A0">
        <w:trPr>
          <w:trHeight w:val="20"/>
        </w:trPr>
        <w:tc>
          <w:tcPr>
            <w:tcW w:w="292" w:type="pct"/>
            <w:shd w:val="clear" w:color="auto" w:fill="auto"/>
            <w:vAlign w:val="center"/>
          </w:tcPr>
          <w:p w14:paraId="08D07717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075658D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2C5B4E7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vAlign w:val="center"/>
          </w:tcPr>
          <w:p w14:paraId="25B9E43A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7754488" w14:textId="77777777" w:rsidR="00C3227C" w:rsidRPr="00565D87" w:rsidRDefault="00C3227C" w:rsidP="0096047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</w:tcPr>
          <w:p w14:paraId="18D30FD7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4137D4D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BAD6C7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CCE6808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vAlign w:val="center"/>
          </w:tcPr>
          <w:p w14:paraId="7579EFA4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vAlign w:val="center"/>
          </w:tcPr>
          <w:p w14:paraId="61EB66A1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vAlign w:val="center"/>
          </w:tcPr>
          <w:p w14:paraId="1ECD18AA" w14:textId="77777777" w:rsidR="00C3227C" w:rsidRPr="00565D87" w:rsidRDefault="00C3227C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3227C" w:rsidRPr="00565D87" w14:paraId="3AE85172" w14:textId="77777777" w:rsidTr="003118A0">
        <w:trPr>
          <w:trHeight w:val="20"/>
        </w:trPr>
        <w:tc>
          <w:tcPr>
            <w:tcW w:w="5000" w:type="pct"/>
            <w:gridSpan w:val="12"/>
          </w:tcPr>
          <w:p w14:paraId="269846FE" w14:textId="6C5E7EF4" w:rsidR="00C3227C" w:rsidRPr="00565D87" w:rsidRDefault="00BC4DD8" w:rsidP="0096047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DD8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BC4DD8" w:rsidRPr="00CC0DA7" w14:paraId="771BCE95" w14:textId="77777777" w:rsidTr="003118A0">
        <w:trPr>
          <w:trHeight w:val="20"/>
        </w:trPr>
        <w:tc>
          <w:tcPr>
            <w:tcW w:w="292" w:type="pct"/>
            <w:shd w:val="clear" w:color="auto" w:fill="auto"/>
          </w:tcPr>
          <w:p w14:paraId="7D894DB7" w14:textId="3D990059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35-00054-Х-00905-121115</w:t>
            </w:r>
          </w:p>
        </w:tc>
        <w:tc>
          <w:tcPr>
            <w:tcW w:w="358" w:type="pct"/>
            <w:shd w:val="clear" w:color="auto" w:fill="auto"/>
          </w:tcPr>
          <w:p w14:paraId="17775461" w14:textId="26E96FE7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гидравлического и сухого складирования пиритного огарка (шламонакопители пиритного огарка №№ 1-3)</w:t>
            </w:r>
          </w:p>
        </w:tc>
        <w:tc>
          <w:tcPr>
            <w:tcW w:w="349" w:type="pct"/>
            <w:shd w:val="clear" w:color="auto" w:fill="auto"/>
          </w:tcPr>
          <w:p w14:paraId="57ECBA1F" w14:textId="3939A996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2FAD0989" w14:textId="7856BA09" w:rsidR="00BC4DD8" w:rsidRPr="00CC0DA7" w:rsidRDefault="00CC5410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410">
              <w:rPr>
                <w:color w:val="000000"/>
                <w:sz w:val="20"/>
                <w:szCs w:val="20"/>
              </w:rPr>
              <w:t xml:space="preserve">Шпалы железнодорожные деревянные, пропитанные антисептическими средствами, отработанные 84100001513; Отходы очистки технологического оборудования производства фтористого алюминия 31242821203; Отходы ликвидации проливов неорганических кислот известью 31081003203; Отходы  зачистки оборудования при производстве фосфорной кислоты и прочих фосфорсодержащих неорганических соединений 31280101394; Отходы очистки жидкой серы при производстве серной кислоты 31222201394; Отходы зачистки технологического оборудования производства серной кислоты из жидкой серы 31222913404; Отходы получения магнезиальной добавки в производстве минеральных удобрений 31400111394; Осадки с песколовок и отстойников при механической очистке хозяйственно-бытовых и смешанных сточных вод малоопасные 72210901394; Осадок гашения извести при производстве известкового молока 34691001394; Осадок механической очистки </w:t>
            </w:r>
            <w:r w:rsidRPr="00CC5410">
              <w:rPr>
                <w:color w:val="000000"/>
                <w:sz w:val="20"/>
                <w:szCs w:val="20"/>
              </w:rPr>
              <w:lastRenderedPageBreak/>
              <w:t xml:space="preserve">нефтесодержащих сточных вод, содержащий нефтепродукты в количестве менее 15% 72310202394; Фильтры воздушные автотранспортных средств отработанные 92130101524; Ткань фильтровальная из полимерных волокон отработанная при очистке технологических газов производства слабой азотной кислоты 31412021234; Ткань фильтровальная  стекловолоконная, отработанная  при очистке воздуха при производстве нитрата аммония (аммиачной селитры) 31433732604; Ткань фильтровальная из синтетических волокон, отработанная при производстве фосфорной кислоты 31224141604; Ткань фильтровальная полипропиленовая, отработанная при производстве фтористого алюминия 31242511614; Пыль (порошок) от шлифования черных металлов с содержанием металла 50% и более 36122101424; Уголь активированный отработанный, загрязненный нефтепродуктами (содержание нефтепродуктов менее 15%) 44250402204; Мусор от сноса и  разборки зданий несортированный 81290101724; Шлак сварочный 91910002204; Песок, загрязненный нефтью или нефтепродуктами (содержание нефти или нефтепродуктов менее 15%) 91920102394; Отходы зачистки градирен оборотных систем водоснабжения, содержащие преимущественно оксиды кремния и железа 72871014394; Песок формовочный горелый отработанный малоопасный 35715001494; Отходы металлической дроби с примесью </w:t>
            </w:r>
            <w:r w:rsidRPr="00CC5410">
              <w:rPr>
                <w:color w:val="000000"/>
                <w:sz w:val="20"/>
                <w:szCs w:val="20"/>
              </w:rPr>
              <w:lastRenderedPageBreak/>
              <w:t xml:space="preserve">шлаковой корки 36311002204; Осадок механической очистки смеси ливневых и производственных сточных вод, не содержащих специфические загрязнители, малоопасный 72901011394; Отходы абразивных материалов в виде пыли 45620051424; Антрацит отработанный при водоподготовке 71021231494; Отходы (мусор) от строительных и ремонтных работ 89000001724; Отходы грунта при проведении открытых земляных работ малоопасные 81111111494; Отходы зачистки оборудования производства аммиачной селитры и карбамида 31439711204; Отходы очистки железнодорожных грузовых вагонов от остатков минеральных удобрений 92211102204; Отходы (осадки) водоподготовки при механической очистке природных вод 71011002395; Смет с территории предприятия практически неопасный 73339002715; Ленты конвейерные, приводные ремни, утратившие потребительские свойства, незагрязненные 43112001515; Тара деревянная, утратившая потребительские свойства, незагрязненная 40414000515; Алюмогель, отработанный при осушке воздуха и газов, не загрязненный опасными веществами 44210201495; Силикагель, отработанный при осушке воздуха и газов, не загрязненный опасными веществами 44210301495; Абразивные круги отработанные, лом отработанных абразивных кругов 45610001515; Ионообменные смолы отработанные при водоподготовке 71021101205; Грунт, образовавшийся при проведении землеройных работ, не загрязненный </w:t>
            </w:r>
            <w:r w:rsidRPr="00CC5410">
              <w:rPr>
                <w:color w:val="000000"/>
                <w:sz w:val="20"/>
                <w:szCs w:val="20"/>
              </w:rPr>
              <w:lastRenderedPageBreak/>
              <w:t>опасными веществами 81110001495; Лом кирпичной кладки от сноса и разборки зданий 81220101205; Лом железобетонных изделий, отходы железобетона в кусковой форме 82230101215; Шланги и рукава из вулканизированной резины, утратившие потребительские свойства, незагрязненные 43111002515; Обрезки вулканизованной резины 33115102205; Осадок (ил) биологической очистки смеси ливневых и промышленных сточных вод, не содержащих специфические загрязнители 72902111305; Опилки натуральной чистой древесины 30523001435; Лом и отходы изделий из полипропилена незагрязненные (кроме тары) 43412003515; Керамические изделия прочие, утратившие потребительские свойства незагрязненные 45911099515; Осадок биологических очистных сооружений хозяйственно-бытовых и смешанных сточных вод обезвоженный с применением флокулянтов  практически неопасный 72223111335; Осадок с песколовок при очистке хозяйственно-бытовых и смешанных сточных вод практически неопасный 72210202395; Мусор с защитных решеток хозяйственно-бытовой и смешанной канализации практически неопасный 72210102715; Цеолит отработанный при осушке воздуха и газов, не загрязненный опасными веществами 44210101495</w:t>
            </w:r>
          </w:p>
        </w:tc>
        <w:tc>
          <w:tcPr>
            <w:tcW w:w="374" w:type="pct"/>
            <w:shd w:val="clear" w:color="auto" w:fill="auto"/>
          </w:tcPr>
          <w:p w14:paraId="1C53912E" w14:textId="30AA45FC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</w:tcPr>
          <w:p w14:paraId="4CF56555" w14:textId="631238CB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shd w:val="clear" w:color="auto" w:fill="auto"/>
          </w:tcPr>
          <w:p w14:paraId="7D3D3CA0" w14:textId="6DE430F3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19430000000</w:t>
            </w:r>
          </w:p>
        </w:tc>
        <w:tc>
          <w:tcPr>
            <w:tcW w:w="349" w:type="pct"/>
            <w:shd w:val="clear" w:color="auto" w:fill="auto"/>
          </w:tcPr>
          <w:p w14:paraId="314BC2A8" w14:textId="60E43861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Новые Углы</w:t>
            </w:r>
          </w:p>
        </w:tc>
        <w:tc>
          <w:tcPr>
            <w:tcW w:w="524" w:type="pct"/>
            <w:shd w:val="clear" w:color="auto" w:fill="auto"/>
          </w:tcPr>
          <w:p w14:paraId="4CE1148A" w14:textId="77777777" w:rsidR="00BC4DD8" w:rsidRDefault="00BC4DD8" w:rsidP="00BC4DD8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«Апатит»</w:t>
            </w:r>
          </w:p>
          <w:p w14:paraId="7CF6C3EC" w14:textId="66037453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162622, Вологодская обл., г. Череповец, Северное шоссе, д. 75</w:t>
            </w:r>
          </w:p>
        </w:tc>
        <w:tc>
          <w:tcPr>
            <w:tcW w:w="436" w:type="pct"/>
          </w:tcPr>
          <w:p w14:paraId="21C73517" w14:textId="05715E8D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5103070023</w:t>
            </w:r>
          </w:p>
        </w:tc>
        <w:tc>
          <w:tcPr>
            <w:tcW w:w="393" w:type="pct"/>
          </w:tcPr>
          <w:p w14:paraId="724C6CAC" w14:textId="189FBC31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 (39330000)</w:t>
            </w:r>
          </w:p>
        </w:tc>
        <w:tc>
          <w:tcPr>
            <w:tcW w:w="335" w:type="pct"/>
          </w:tcPr>
          <w:p w14:paraId="78F200F6" w14:textId="720732A9" w:rsidR="00BC4DD8" w:rsidRPr="00CC0DA7" w:rsidRDefault="00BC4DD8" w:rsidP="00BC4DD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1521000</w:t>
            </w:r>
          </w:p>
        </w:tc>
      </w:tr>
    </w:tbl>
    <w:p w14:paraId="3B76373B" w14:textId="72436170" w:rsidR="00C3227C" w:rsidRDefault="00C3227C" w:rsidP="00565D87"/>
    <w:p w14:paraId="363D41AE" w14:textId="39C5CC1D" w:rsidR="00725B7E" w:rsidRPr="00565D87" w:rsidRDefault="00725B7E" w:rsidP="00725B7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4</w:t>
      </w:r>
    </w:p>
    <w:p w14:paraId="670D6EB3" w14:textId="77777777" w:rsidR="00725B7E" w:rsidRPr="00565D87" w:rsidRDefault="00725B7E" w:rsidP="00725B7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95CB59A" w14:textId="77777777" w:rsidR="00725B7E" w:rsidRPr="00EF6500" w:rsidRDefault="00725B7E" w:rsidP="00725B7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212</w:t>
      </w:r>
    </w:p>
    <w:p w14:paraId="44AF8FFD" w14:textId="77777777" w:rsidR="00725B7E" w:rsidRPr="00565D87" w:rsidRDefault="00725B7E" w:rsidP="00725B7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725B7E" w:rsidRPr="00565D87" w14:paraId="069FFF34" w14:textId="77777777" w:rsidTr="00152304">
        <w:trPr>
          <w:trHeight w:val="1485"/>
        </w:trPr>
        <w:tc>
          <w:tcPr>
            <w:tcW w:w="292" w:type="pct"/>
            <w:shd w:val="clear" w:color="auto" w:fill="auto"/>
            <w:vAlign w:val="center"/>
          </w:tcPr>
          <w:p w14:paraId="1E33BBD9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1BA2CA1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E4EEA31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vAlign w:val="center"/>
          </w:tcPr>
          <w:p w14:paraId="547B1B23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1CCF68B" w14:textId="77777777" w:rsidR="00725B7E" w:rsidRPr="00565D87" w:rsidRDefault="00725B7E" w:rsidP="0096047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</w:tcPr>
          <w:p w14:paraId="7F1AEA64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69EEB80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9BD5A00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0329D4C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vAlign w:val="center"/>
          </w:tcPr>
          <w:p w14:paraId="40C94AA5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vAlign w:val="center"/>
          </w:tcPr>
          <w:p w14:paraId="05417436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vAlign w:val="center"/>
          </w:tcPr>
          <w:p w14:paraId="3B13EE0B" w14:textId="77777777" w:rsidR="00725B7E" w:rsidRPr="00565D87" w:rsidRDefault="00725B7E" w:rsidP="0096047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25B7E" w:rsidRPr="00565D87" w14:paraId="12F7443C" w14:textId="77777777" w:rsidTr="00152304">
        <w:trPr>
          <w:trHeight w:val="20"/>
        </w:trPr>
        <w:tc>
          <w:tcPr>
            <w:tcW w:w="5000" w:type="pct"/>
            <w:gridSpan w:val="12"/>
          </w:tcPr>
          <w:p w14:paraId="430E3440" w14:textId="628C2068" w:rsidR="00725B7E" w:rsidRPr="00565D87" w:rsidRDefault="00961BB2" w:rsidP="0096047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1BB2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7518FF" w:rsidRPr="00CC0DA7" w14:paraId="325A17A4" w14:textId="77777777" w:rsidTr="00152304">
        <w:trPr>
          <w:trHeight w:val="20"/>
        </w:trPr>
        <w:tc>
          <w:tcPr>
            <w:tcW w:w="292" w:type="pct"/>
            <w:shd w:val="clear" w:color="auto" w:fill="auto"/>
          </w:tcPr>
          <w:p w14:paraId="33016220" w14:textId="20A21ECA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53-00016-З-00086-150217</w:t>
            </w:r>
          </w:p>
        </w:tc>
        <w:tc>
          <w:tcPr>
            <w:tcW w:w="358" w:type="pct"/>
            <w:shd w:val="clear" w:color="auto" w:fill="auto"/>
          </w:tcPr>
          <w:p w14:paraId="571E4588" w14:textId="0F50C9D5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малотоксичных отходов</w:t>
            </w:r>
          </w:p>
        </w:tc>
        <w:tc>
          <w:tcPr>
            <w:tcW w:w="349" w:type="pct"/>
            <w:shd w:val="clear" w:color="auto" w:fill="auto"/>
          </w:tcPr>
          <w:p w14:paraId="3F5E5F6D" w14:textId="3F3BF11B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</w:tcPr>
          <w:p w14:paraId="227FBD74" w14:textId="193F7FCD" w:rsidR="007518FF" w:rsidRPr="00CC0DA7" w:rsidRDefault="009C5834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C5834">
              <w:rPr>
                <w:color w:val="000000"/>
                <w:sz w:val="20"/>
                <w:szCs w:val="20"/>
              </w:rPr>
              <w:t xml:space="preserve">ткань фильтровальная из полипропиленового волокна, отработанная при сухой газоочистке хромирования металлических поверхностей 36344952613; отходы получения магнезиальной добавки в производстве минеральных удобрений 31400111394; отходы зачистки хранилищ жидких продуктов производства азотных удобрений 31439011334; опилки древесные, загрязненные минеральными удобрениями, содержащими азот, фосфор и калий 31471021434; отходы зачистки оборудования нейтрализации азотнофосфорнокислого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шлак зачистки оборудования электросталеплавильного производства 35121101204; катализатор железосодержащий отработанный 44190201494; </w:t>
            </w:r>
            <w:r w:rsidRPr="009C5834">
              <w:rPr>
                <w:color w:val="000000"/>
                <w:sz w:val="20"/>
                <w:szCs w:val="20"/>
              </w:rPr>
              <w:lastRenderedPageBreak/>
              <w:t>катализатор на основе оксида железа с содержанием хрома менее 15,0% отработанный 44100405493; катализатор на основе оксидов кремния и алюминия отработанный 44101299494; отходы карбоната кальция при производстве нитроамофоски на основе апатитового концентрата 31471001395</w:t>
            </w:r>
          </w:p>
        </w:tc>
        <w:tc>
          <w:tcPr>
            <w:tcW w:w="374" w:type="pct"/>
            <w:shd w:val="clear" w:color="auto" w:fill="auto"/>
          </w:tcPr>
          <w:p w14:paraId="1993D15A" w14:textId="5C6E56BD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</w:tcPr>
          <w:p w14:paraId="56D324BD" w14:textId="4A9C6110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</w:t>
            </w:r>
          </w:p>
        </w:tc>
        <w:tc>
          <w:tcPr>
            <w:tcW w:w="262" w:type="pct"/>
            <w:shd w:val="clear" w:color="auto" w:fill="auto"/>
          </w:tcPr>
          <w:p w14:paraId="7D354597" w14:textId="1D3D8403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49401000000</w:t>
            </w:r>
          </w:p>
        </w:tc>
        <w:tc>
          <w:tcPr>
            <w:tcW w:w="349" w:type="pct"/>
            <w:shd w:val="clear" w:color="auto" w:fill="auto"/>
          </w:tcPr>
          <w:p w14:paraId="7FBBB760" w14:textId="3F11758E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Трубичино Новгородского района Новгородской области</w:t>
            </w:r>
          </w:p>
        </w:tc>
        <w:tc>
          <w:tcPr>
            <w:tcW w:w="524" w:type="pct"/>
            <w:shd w:val="clear" w:color="auto" w:fill="auto"/>
          </w:tcPr>
          <w:p w14:paraId="62E695E2" w14:textId="77777777" w:rsidR="009C5834" w:rsidRDefault="007518FF" w:rsidP="007518FF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«Акрон» (ПАО «Акрон»)</w:t>
            </w:r>
          </w:p>
          <w:p w14:paraId="6C668BB4" w14:textId="7C44DA58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173012, Новгородская область, г. Великий Новгород</w:t>
            </w:r>
          </w:p>
        </w:tc>
        <w:tc>
          <w:tcPr>
            <w:tcW w:w="436" w:type="pct"/>
          </w:tcPr>
          <w:p w14:paraId="350A5FF1" w14:textId="3DD4CEE2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5321029508</w:t>
            </w:r>
          </w:p>
        </w:tc>
        <w:tc>
          <w:tcPr>
            <w:tcW w:w="393" w:type="pct"/>
          </w:tcPr>
          <w:p w14:paraId="6A0F7B96" w14:textId="41AAC8D0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2522508 (3400000)</w:t>
            </w:r>
          </w:p>
        </w:tc>
        <w:tc>
          <w:tcPr>
            <w:tcW w:w="335" w:type="pct"/>
          </w:tcPr>
          <w:p w14:paraId="6F051DEE" w14:textId="5FED5635" w:rsidR="007518FF" w:rsidRPr="00CC0DA7" w:rsidRDefault="007518FF" w:rsidP="007518F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184000</w:t>
            </w:r>
          </w:p>
        </w:tc>
      </w:tr>
    </w:tbl>
    <w:p w14:paraId="1DFE0CC9" w14:textId="77777777" w:rsidR="00725B7E" w:rsidRPr="00565D87" w:rsidRDefault="00725B7E" w:rsidP="00565D87"/>
    <w:sectPr w:rsidR="00725B7E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FC10" w14:textId="77777777" w:rsidR="0057604F" w:rsidRDefault="0057604F" w:rsidP="000D5E96">
      <w:pPr>
        <w:spacing w:before="0" w:line="240" w:lineRule="auto"/>
      </w:pPr>
      <w:r>
        <w:separator/>
      </w:r>
    </w:p>
  </w:endnote>
  <w:endnote w:type="continuationSeparator" w:id="0">
    <w:p w14:paraId="3C2F6CCF" w14:textId="77777777" w:rsidR="0057604F" w:rsidRDefault="0057604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DF34" w14:textId="77777777" w:rsidR="0057604F" w:rsidRDefault="0057604F" w:rsidP="000D5E96">
      <w:pPr>
        <w:spacing w:before="0" w:line="240" w:lineRule="auto"/>
      </w:pPr>
      <w:r>
        <w:separator/>
      </w:r>
    </w:p>
  </w:footnote>
  <w:footnote w:type="continuationSeparator" w:id="0">
    <w:p w14:paraId="103F6E1F" w14:textId="77777777" w:rsidR="0057604F" w:rsidRDefault="0057604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52304"/>
    <w:rsid w:val="001B50EF"/>
    <w:rsid w:val="002147F8"/>
    <w:rsid w:val="002F2623"/>
    <w:rsid w:val="003012D7"/>
    <w:rsid w:val="003118A0"/>
    <w:rsid w:val="0031586E"/>
    <w:rsid w:val="00352C9C"/>
    <w:rsid w:val="00364FF2"/>
    <w:rsid w:val="003E4B12"/>
    <w:rsid w:val="00523539"/>
    <w:rsid w:val="00565D87"/>
    <w:rsid w:val="0057604F"/>
    <w:rsid w:val="005903CF"/>
    <w:rsid w:val="005E61A9"/>
    <w:rsid w:val="005F060B"/>
    <w:rsid w:val="00613513"/>
    <w:rsid w:val="00634E6A"/>
    <w:rsid w:val="00641F6F"/>
    <w:rsid w:val="00656DF8"/>
    <w:rsid w:val="006B6B15"/>
    <w:rsid w:val="00725B7E"/>
    <w:rsid w:val="007518FF"/>
    <w:rsid w:val="00771A70"/>
    <w:rsid w:val="00790384"/>
    <w:rsid w:val="007A7935"/>
    <w:rsid w:val="007D6666"/>
    <w:rsid w:val="008372DE"/>
    <w:rsid w:val="00961BB2"/>
    <w:rsid w:val="009B3053"/>
    <w:rsid w:val="009C5834"/>
    <w:rsid w:val="009E71F2"/>
    <w:rsid w:val="00A22C02"/>
    <w:rsid w:val="00A96640"/>
    <w:rsid w:val="00AC2BAC"/>
    <w:rsid w:val="00B816E7"/>
    <w:rsid w:val="00B81BCE"/>
    <w:rsid w:val="00BC4DD8"/>
    <w:rsid w:val="00BD4E84"/>
    <w:rsid w:val="00BD4EAD"/>
    <w:rsid w:val="00C3227C"/>
    <w:rsid w:val="00C52D90"/>
    <w:rsid w:val="00C62D0B"/>
    <w:rsid w:val="00C9370A"/>
    <w:rsid w:val="00CC5410"/>
    <w:rsid w:val="00D3103C"/>
    <w:rsid w:val="00D43526"/>
    <w:rsid w:val="00E1077A"/>
    <w:rsid w:val="00E66359"/>
    <w:rsid w:val="00EF6500"/>
    <w:rsid w:val="00F32B64"/>
    <w:rsid w:val="00F455EA"/>
    <w:rsid w:val="00FC609D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27</cp:revision>
  <dcterms:created xsi:type="dcterms:W3CDTF">2019-08-02T10:53:00Z</dcterms:created>
  <dcterms:modified xsi:type="dcterms:W3CDTF">2023-10-02T11:19:00Z</dcterms:modified>
</cp:coreProperties>
</file>