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DD1EA33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426243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426243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426243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26243">
        <w:rPr>
          <w:rFonts w:ascii="Times New Roman" w:hAnsi="Times New Roman"/>
          <w:szCs w:val="24"/>
          <w:lang w:eastAsia="ru-RU"/>
        </w:rPr>
        <w:t>109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1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"/>
        <w:gridCol w:w="978"/>
        <w:gridCol w:w="1775"/>
        <w:gridCol w:w="1151"/>
        <w:gridCol w:w="4841"/>
        <w:gridCol w:w="1273"/>
        <w:gridCol w:w="1276"/>
        <w:gridCol w:w="1455"/>
        <w:gridCol w:w="2910"/>
      </w:tblGrid>
      <w:tr w:rsidR="00426243" w:rsidRPr="00FA7B14" w14:paraId="344B40CD" w14:textId="77777777" w:rsidTr="00426243">
        <w:trPr>
          <w:trHeight w:val="20"/>
        </w:trPr>
        <w:tc>
          <w:tcPr>
            <w:tcW w:w="3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426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1AACCCB0" w:rsidR="000D5E96" w:rsidRPr="00FA7B14" w:rsidRDefault="0042624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6243">
              <w:rPr>
                <w:rFonts w:ascii="Times New Roman" w:hAnsi="Times New Roman"/>
                <w:b/>
                <w:sz w:val="20"/>
                <w:szCs w:val="20"/>
              </w:rPr>
              <w:t>Тверская область</w:t>
            </w:r>
          </w:p>
        </w:tc>
      </w:tr>
      <w:tr w:rsidR="00426243" w:rsidRPr="00426243" w14:paraId="47A8402C" w14:textId="77777777" w:rsidTr="004262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</w:trPr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668CC5" w14:textId="77777777" w:rsidR="00426243" w:rsidRPr="00426243" w:rsidRDefault="00426243" w:rsidP="00E90693">
            <w:pPr>
              <w:pStyle w:val="ConsPlusNormal"/>
              <w:rPr>
                <w:sz w:val="20"/>
                <w:szCs w:val="20"/>
              </w:rPr>
            </w:pPr>
            <w:r w:rsidRPr="00426243">
              <w:rPr>
                <w:sz w:val="20"/>
                <w:szCs w:val="20"/>
              </w:rPr>
              <w:t>69-00013-З-00449-311018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334419" w14:textId="77777777" w:rsidR="00426243" w:rsidRPr="00426243" w:rsidRDefault="00426243" w:rsidP="00E90693">
            <w:pPr>
              <w:pStyle w:val="ConsPlusNormal"/>
              <w:rPr>
                <w:sz w:val="20"/>
                <w:szCs w:val="20"/>
              </w:rPr>
            </w:pPr>
            <w:r w:rsidRPr="00426243">
              <w:rPr>
                <w:sz w:val="20"/>
                <w:szCs w:val="20"/>
              </w:rPr>
              <w:t>Полигон захоронения твердых коммунальных отходов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84788" w14:textId="77777777" w:rsidR="00426243" w:rsidRPr="00426243" w:rsidRDefault="00426243" w:rsidP="00E90693">
            <w:pPr>
              <w:pStyle w:val="ConsPlusNormal"/>
              <w:rPr>
                <w:sz w:val="20"/>
                <w:szCs w:val="20"/>
              </w:rPr>
            </w:pPr>
            <w:r w:rsidRPr="0042624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6CD4B7" w14:textId="09B71F06" w:rsidR="00426243" w:rsidRPr="00426243" w:rsidRDefault="00426243" w:rsidP="00E90693">
            <w:pPr>
              <w:pStyle w:val="ConsPlusNormal"/>
              <w:rPr>
                <w:sz w:val="20"/>
                <w:szCs w:val="20"/>
              </w:rPr>
            </w:pPr>
            <w:r w:rsidRPr="00426243">
              <w:rPr>
                <w:sz w:val="20"/>
                <w:szCs w:val="20"/>
              </w:rPr>
              <w:t>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из жилищ несортированные (исключая крупногабаритные) 73111001724; отходы из жилищ крупногабаритные 73111002215; мусор и смет уличный 73120001724; отходы (осадки) из выгребных ям 73210001304;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предприятия малоопасный 73339001714; мусор от сноса и разборки зданий несортированный 81290101724; лом асфальтовых и асфальтобетонных покрытий 83020001714; шлак сварочный 91910002204, осадок очистных сооружений дождевой (ливневой) канализации малоопасный 72110001394; мусор с защитных решеток хозяйственно-бытовой и смешанной канализации малоопасный 72210101714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29660B" w14:textId="77777777" w:rsidR="00426243" w:rsidRPr="00426243" w:rsidRDefault="00426243" w:rsidP="00E90693">
            <w:pPr>
              <w:pStyle w:val="ConsPlusNormal"/>
              <w:rPr>
                <w:sz w:val="20"/>
                <w:szCs w:val="20"/>
              </w:rPr>
            </w:pPr>
            <w:r w:rsidRPr="00426243">
              <w:rPr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3C8D9D" w14:textId="77777777" w:rsidR="00426243" w:rsidRPr="00426243" w:rsidRDefault="00426243" w:rsidP="00E90693">
            <w:pPr>
              <w:pStyle w:val="ConsPlusNormal"/>
              <w:rPr>
                <w:sz w:val="20"/>
                <w:szCs w:val="20"/>
              </w:rPr>
            </w:pPr>
            <w:r w:rsidRPr="00426243">
              <w:rPr>
                <w:sz w:val="20"/>
                <w:szCs w:val="20"/>
              </w:rPr>
              <w:t>28753000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117CCE" w14:textId="77777777" w:rsidR="00426243" w:rsidRPr="00426243" w:rsidRDefault="00426243" w:rsidP="00E90693">
            <w:pPr>
              <w:pStyle w:val="ConsPlusNormal"/>
              <w:rPr>
                <w:sz w:val="20"/>
                <w:szCs w:val="20"/>
              </w:rPr>
            </w:pPr>
            <w:r w:rsidRPr="00426243">
              <w:rPr>
                <w:sz w:val="20"/>
                <w:szCs w:val="20"/>
              </w:rPr>
              <w:t>ЗАТО Озерный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DAA39" w14:textId="77777777" w:rsidR="00426243" w:rsidRPr="00426243" w:rsidRDefault="00426243" w:rsidP="00E90693">
            <w:pPr>
              <w:pStyle w:val="ConsPlusNormal"/>
              <w:rPr>
                <w:sz w:val="20"/>
                <w:szCs w:val="20"/>
              </w:rPr>
            </w:pPr>
            <w:r w:rsidRPr="00426243">
              <w:rPr>
                <w:sz w:val="20"/>
                <w:szCs w:val="20"/>
              </w:rPr>
              <w:t>ООО "Волонте-2"</w:t>
            </w:r>
          </w:p>
        </w:tc>
      </w:tr>
    </w:tbl>
    <w:p w14:paraId="162C83D0" w14:textId="77777777" w:rsidR="00426243" w:rsidRPr="000D5E96" w:rsidRDefault="00426243">
      <w:pPr>
        <w:rPr>
          <w:rFonts w:ascii="Times New Roman" w:hAnsi="Times New Roman" w:cs="Times New Roman"/>
          <w:sz w:val="20"/>
          <w:szCs w:val="20"/>
        </w:rPr>
      </w:pPr>
    </w:p>
    <w:sectPr w:rsidR="0042624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1BF6" w14:textId="77777777" w:rsidR="00C16A50" w:rsidRDefault="00C16A50" w:rsidP="000D5E96">
      <w:pPr>
        <w:spacing w:before="0" w:line="240" w:lineRule="auto"/>
      </w:pPr>
      <w:r>
        <w:separator/>
      </w:r>
    </w:p>
  </w:endnote>
  <w:endnote w:type="continuationSeparator" w:id="0">
    <w:p w14:paraId="1F5F11A2" w14:textId="77777777" w:rsidR="00C16A50" w:rsidRDefault="00C16A5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C109" w14:textId="77777777" w:rsidR="00C16A50" w:rsidRDefault="00C16A50" w:rsidP="000D5E96">
      <w:pPr>
        <w:spacing w:before="0" w:line="240" w:lineRule="auto"/>
      </w:pPr>
      <w:r>
        <w:separator/>
      </w:r>
    </w:p>
  </w:footnote>
  <w:footnote w:type="continuationSeparator" w:id="0">
    <w:p w14:paraId="266249C2" w14:textId="77777777" w:rsidR="00C16A50" w:rsidRDefault="00C16A5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426243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16A50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17</cp:revision>
  <dcterms:created xsi:type="dcterms:W3CDTF">2019-08-02T13:33:00Z</dcterms:created>
  <dcterms:modified xsi:type="dcterms:W3CDTF">2023-09-25T12:33:00Z</dcterms:modified>
</cp:coreProperties>
</file>